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FAE" w:rsidRDefault="0077260A" w:rsidP="00D706F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CF129F3" wp14:editId="5AE3303C">
                <wp:simplePos x="0" y="0"/>
                <wp:positionH relativeFrom="column">
                  <wp:posOffset>1959429</wp:posOffset>
                </wp:positionH>
                <wp:positionV relativeFrom="paragraph">
                  <wp:posOffset>-659081</wp:posOffset>
                </wp:positionV>
                <wp:extent cx="2419350" cy="2873829"/>
                <wp:effectExtent l="228600" t="228600" r="247650" b="25082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287382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6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77260A" w:rsidRDefault="0077260A" w:rsidP="0077260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77260A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Speaker / Reader / Writer</w:t>
                            </w:r>
                          </w:p>
                          <w:p w:rsidR="00DF2E98" w:rsidRDefault="00183DBD" w:rsidP="00DF2E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</w:rPr>
                              <w:t xml:space="preserve">TEXT - </w:t>
                            </w:r>
                            <w:r w:rsidR="000B2227">
                              <w:rPr>
                                <w:rFonts w:ascii="Century Gothic" w:hAnsi="Century Gothic"/>
                                <w:b/>
                              </w:rPr>
                              <w:t>Home sweet home – persuasive writing</w:t>
                            </w:r>
                          </w:p>
                          <w:p w:rsidR="000B2227" w:rsidRDefault="00183DBD" w:rsidP="00DF2E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</w:rPr>
                              <w:t>Descriptions and persuasive description</w:t>
                            </w:r>
                          </w:p>
                          <w:p w:rsidR="000B2227" w:rsidRDefault="00183DBD" w:rsidP="00DF2E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</w:rPr>
                              <w:t>Range of c</w:t>
                            </w:r>
                            <w:bookmarkStart w:id="0" w:name="_GoBack"/>
                            <w:bookmarkEnd w:id="0"/>
                            <w:r w:rsidR="000B2227">
                              <w:rPr>
                                <w:rFonts w:ascii="Century Gothic" w:hAnsi="Century Gothic"/>
                                <w:b/>
                              </w:rPr>
                              <w:t>onjunctions</w:t>
                            </w:r>
                          </w:p>
                          <w:p w:rsidR="000B2227" w:rsidRDefault="000B2227" w:rsidP="00DF2E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</w:rPr>
                              <w:t>Imperative verbs</w:t>
                            </w:r>
                          </w:p>
                          <w:p w:rsidR="000B2227" w:rsidRDefault="000B2227" w:rsidP="00DF2E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</w:rPr>
                              <w:t>Expanded noun phrases</w:t>
                            </w:r>
                          </w:p>
                          <w:p w:rsidR="000B2227" w:rsidRDefault="000B2227" w:rsidP="00DF2E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</w:rPr>
                              <w:t>Adventurous vocabulary – spelling rules</w:t>
                            </w:r>
                          </w:p>
                          <w:p w:rsidR="0070602F" w:rsidRDefault="0070602F" w:rsidP="00DF2E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</w:rPr>
                              <w:t>Interview with past pupils</w:t>
                            </w:r>
                          </w:p>
                          <w:p w:rsidR="0070602F" w:rsidRPr="00DF2E98" w:rsidRDefault="0070602F" w:rsidP="00DF2E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</w:rPr>
                              <w:t>Diary entries – day in the life of a child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F129F3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154.3pt;margin-top:-51.9pt;width:190.5pt;height:226.3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fJalgIAAEUFAAAOAAAAZHJzL2Uyb0RvYy54bWysVF1P2zAUfZ+0/2D5faQNpZSKFHWgTpMY&#10;IMHEs+s4bTTH17PdJuzX79hpSwd7mtaH1PfD536ce3151TWabZXzNZmCD08GnCkjqazNquDfnxaf&#10;Jpz5IEwpNBlV8Bfl+dXs44fL1k5VTmvSpXIMIMZPW1vwdQh2mmVerlUj/AlZZWCsyDUiQHSrrHSi&#10;BXqjs3wwGGctudI6ksp7aG96I58l/KpSMtxXlVeB6YIjt5C+Ln2X8ZvNLsV05YRd13KXhviHLBpR&#10;GwQ9QN2IINjG1e+gmlo68lSFE0lNRlVVS5VqQDXDwZtqHtfCqlQLmuPtoU3+/8HKu+2DY3UJ7oac&#10;GdGAoyfVBfaZOgYV+tNaP4Xbo4Vj6KCH717voYxld5Vr4j8KYrCj0y+H7kY0CWU+Gl6cnsEkYcsn&#10;56eT/CLiZK/XrfPhi6KGxUPBHehLXRXbWx96171LjOZJ1+Wi1joJL/5aO7YVYBoDUlLLmRY+QFnw&#10;Rfrtov1xTRvWFnwcE3sHGWMdMJdayB/vEZC9NvGmStOGPKOw0tQyJ9DWPJ+MBzvsONTqACikVCaM&#10;+7AifKOyT354fjbAjTSZQtu16NUjKJMWEdN6RKTUvRgsHY5SyCJrPTvxFLplt6NySeULmHTU74K3&#10;clGjzlu06kE4DD8YwkKHe3wqIBecdifO1uR+/U0f/TGTsHLWYpkK7n9uhFNg4KvBtF4MR6O4fUkY&#10;nZ3nENyxZXlsMZvmmsAiBhLZpWP0D3p/rBw1z9j7eYwKkzASsQse9sfr0K843g2p5vPkhH2zItya&#10;RysjdGQp8vvUPQtndwMXMKt3tF87MX0zd71vvGlovglU1WkoY4P7roKFKGBXe2L6dyU+Bsdy8np9&#10;/Wa/AQAA//8DAFBLAwQUAAYACAAAACEA2g3j1d4AAAAMAQAADwAAAGRycy9kb3ducmV2LnhtbEyP&#10;wU7DMBBE70j8g7VI3Fq7FEVuiFMhJI4IEXqAm2ubxG28jmI3Df16lhMcd+ZpdqbazqFnkxuTj6hg&#10;tRTAHJpoPbYKdu/PCwksZY1W9xGdgm+XYFtfX1W6tPGMb25qcssoBFOpFXQ5DyXnyXQu6LSMg0Py&#10;vuIYdKZzbLkd9ZnCQ8/vhCh40B7pQ6cH99Q5c2xOQYHFj4jm079cPDbGby6v8mAmpW5v5scHYNnN&#10;+Q+G3/pUHWrqtI8ntIn1CtZCFoQqWKzEmkYQUsgNSXvy7qUEXlf8/4j6BwAA//8DAFBLAQItABQA&#10;BgAIAAAAIQC2gziS/gAAAOEBAAATAAAAAAAAAAAAAAAAAAAAAABbQ29udGVudF9UeXBlc10ueG1s&#10;UEsBAi0AFAAGAAgAAAAhADj9If/WAAAAlAEAAAsAAAAAAAAAAAAAAAAALwEAAF9yZWxzLy5yZWxz&#10;UEsBAi0AFAAGAAgAAAAhAN3B8lqWAgAARQUAAA4AAAAAAAAAAAAAAAAALgIAAGRycy9lMm9Eb2Mu&#10;eG1sUEsBAi0AFAAGAAgAAAAhANoN49XeAAAADAEAAA8AAAAAAAAAAAAAAAAA8AQAAGRycy9kb3du&#10;cmV2LnhtbFBLBQYAAAAABAAEAPMAAAD7BQAAAAA=&#10;" fillcolor="window" strokeweight=".5pt">
                <v:textbox>
                  <w:txbxContent>
                    <w:p w:rsidR="0077260A" w:rsidRDefault="0077260A" w:rsidP="0077260A">
                      <w:pPr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77260A">
                        <w:rPr>
                          <w:rFonts w:ascii="Century Gothic" w:hAnsi="Century Gothic"/>
                          <w:b/>
                          <w:u w:val="single"/>
                        </w:rPr>
                        <w:t>Speaker / Reader / Writer</w:t>
                      </w:r>
                    </w:p>
                    <w:p w:rsidR="00DF2E98" w:rsidRDefault="00183DBD" w:rsidP="00DF2E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rFonts w:ascii="Century Gothic" w:hAnsi="Century Gothic"/>
                          <w:b/>
                        </w:rPr>
                        <w:t xml:space="preserve">TEXT - </w:t>
                      </w:r>
                      <w:r w:rsidR="000B2227">
                        <w:rPr>
                          <w:rFonts w:ascii="Century Gothic" w:hAnsi="Century Gothic"/>
                          <w:b/>
                        </w:rPr>
                        <w:t>Home sweet home – persuasive writing</w:t>
                      </w:r>
                    </w:p>
                    <w:p w:rsidR="000B2227" w:rsidRDefault="00183DBD" w:rsidP="00DF2E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rFonts w:ascii="Century Gothic" w:hAnsi="Century Gothic"/>
                          <w:b/>
                        </w:rPr>
                        <w:t>Descriptions and persuasive description</w:t>
                      </w:r>
                    </w:p>
                    <w:p w:rsidR="000B2227" w:rsidRDefault="00183DBD" w:rsidP="00DF2E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rFonts w:ascii="Century Gothic" w:hAnsi="Century Gothic"/>
                          <w:b/>
                        </w:rPr>
                        <w:t>Range of c</w:t>
                      </w:r>
                      <w:bookmarkStart w:id="1" w:name="_GoBack"/>
                      <w:bookmarkEnd w:id="1"/>
                      <w:r w:rsidR="000B2227">
                        <w:rPr>
                          <w:rFonts w:ascii="Century Gothic" w:hAnsi="Century Gothic"/>
                          <w:b/>
                        </w:rPr>
                        <w:t>onjunctions</w:t>
                      </w:r>
                    </w:p>
                    <w:p w:rsidR="000B2227" w:rsidRDefault="000B2227" w:rsidP="00DF2E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rFonts w:ascii="Century Gothic" w:hAnsi="Century Gothic"/>
                          <w:b/>
                        </w:rPr>
                        <w:t>Imperative verbs</w:t>
                      </w:r>
                    </w:p>
                    <w:p w:rsidR="000B2227" w:rsidRDefault="000B2227" w:rsidP="00DF2E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rFonts w:ascii="Century Gothic" w:hAnsi="Century Gothic"/>
                          <w:b/>
                        </w:rPr>
                        <w:t>Expanded noun phrases</w:t>
                      </w:r>
                    </w:p>
                    <w:p w:rsidR="000B2227" w:rsidRDefault="000B2227" w:rsidP="00DF2E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rFonts w:ascii="Century Gothic" w:hAnsi="Century Gothic"/>
                          <w:b/>
                        </w:rPr>
                        <w:t>Adventurous vocabulary – spelling rules</w:t>
                      </w:r>
                    </w:p>
                    <w:p w:rsidR="0070602F" w:rsidRDefault="0070602F" w:rsidP="00DF2E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rFonts w:ascii="Century Gothic" w:hAnsi="Century Gothic"/>
                          <w:b/>
                        </w:rPr>
                        <w:t>Interview with past pupils</w:t>
                      </w:r>
                    </w:p>
                    <w:p w:rsidR="0070602F" w:rsidRPr="00DF2E98" w:rsidRDefault="0070602F" w:rsidP="00DF2E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rFonts w:ascii="Century Gothic" w:hAnsi="Century Gothic"/>
                          <w:b/>
                        </w:rPr>
                        <w:t>Diary entries – day in the life of a child</w:t>
                      </w:r>
                    </w:p>
                  </w:txbxContent>
                </v:textbox>
              </v:shape>
            </w:pict>
          </mc:Fallback>
        </mc:AlternateContent>
      </w:r>
      <w:r w:rsidR="009B4FA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CF129F3" wp14:editId="5AE3303C">
                <wp:simplePos x="0" y="0"/>
                <wp:positionH relativeFrom="column">
                  <wp:posOffset>4542312</wp:posOffset>
                </wp:positionH>
                <wp:positionV relativeFrom="paragraph">
                  <wp:posOffset>-665018</wp:posOffset>
                </wp:positionV>
                <wp:extent cx="2419350" cy="2844140"/>
                <wp:effectExtent l="228600" t="228600" r="247650" b="24257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28441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9B4FAE" w:rsidRPr="0077260A" w:rsidRDefault="0077260A" w:rsidP="0077260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77260A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Artist and Designer</w:t>
                            </w:r>
                          </w:p>
                          <w:p w:rsidR="000B2227" w:rsidRDefault="000B2227" w:rsidP="0074604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</w:rPr>
                              <w:t>Collage of homes</w:t>
                            </w:r>
                          </w:p>
                          <w:p w:rsidR="00746048" w:rsidRDefault="00C839EE" w:rsidP="0074604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</w:rPr>
                              <w:t>Picasso-style</w:t>
                            </w:r>
                            <w:r w:rsidR="000B2227">
                              <w:rPr>
                                <w:rFonts w:ascii="Century Gothic" w:hAnsi="Century Gothic"/>
                                <w:b/>
                              </w:rPr>
                              <w:t xml:space="preserve"> portrait of the mayor</w:t>
                            </w:r>
                            <w:r>
                              <w:rPr>
                                <w:rFonts w:ascii="Century Gothic" w:hAnsi="Century Gothic"/>
                                <w:b/>
                              </w:rPr>
                              <w:t xml:space="preserve"> or Rochdale, Mr Billy Sheerin.</w:t>
                            </w:r>
                          </w:p>
                          <w:p w:rsidR="0077260A" w:rsidRPr="00183DBD" w:rsidRDefault="00C839EE" w:rsidP="00183DB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567" w:hanging="207"/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C839EE">
                              <w:rPr>
                                <w:rFonts w:ascii="Century Gothic" w:hAnsi="Century Gothic"/>
                                <w:b/>
                              </w:rPr>
                              <w:t xml:space="preserve">Exhibition of work on the </w:t>
                            </w:r>
                            <w:r w:rsidRPr="00183DBD">
                              <w:rPr>
                                <w:rFonts w:ascii="Century Gothic" w:hAnsi="Century Gothic"/>
                                <w:b/>
                              </w:rPr>
                              <w:t>St. Gabriel’s Study.</w:t>
                            </w:r>
                          </w:p>
                          <w:p w:rsidR="0077260A" w:rsidRDefault="0077260A" w:rsidP="0077260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77260A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Designer and Technologist</w:t>
                            </w:r>
                          </w:p>
                          <w:p w:rsidR="00746048" w:rsidRPr="00746048" w:rsidRDefault="00C839EE" w:rsidP="0074604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</w:rPr>
                              <w:t xml:space="preserve">Planning, making and evaluating a </w:t>
                            </w:r>
                            <w:r w:rsidR="0070602F">
                              <w:rPr>
                                <w:rFonts w:ascii="Century Gothic" w:hAnsi="Century Gothic"/>
                                <w:b/>
                              </w:rPr>
                              <w:t xml:space="preserve">healthy sandwich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129F3" id="Text Box 10" o:spid="_x0000_s1027" type="#_x0000_t202" style="position:absolute;margin-left:357.65pt;margin-top:-52.35pt;width:190.5pt;height:223.9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QuNmAIAAEwFAAAOAAAAZHJzL2Uyb0RvYy54bWysVF1P2zAUfZ+0/2D5faTNAoOKFHWgTpMY&#10;IMHE863jtNEc27PdJt2v37HTlg72NK0Pqe+Hz/049/ryqm8V20jnG6NLPj4ZcSa1MFWjlyX//jT/&#10;cM6ZD6QrUkbLkm+l51fT9+8uOzuRuVkZVUnHAKL9pLMlX4VgJ1nmxUq25E+MlRrG2riWAkS3zCpH&#10;HdBbleWj0VnWGVdZZ4T0HtqbwcinCb+upQj3de1lYKrkyC2kr0vfRfxm00uaLB3ZVSN2adA/ZNFS&#10;oxH0AHVDgdjaNW+g2kY4400dToRpM1PXjZCpBlQzHr2q5nFFVqZa0BxvD23y/w9W3G0eHGsqcIf2&#10;aGrB0ZPsA/tsegYV+tNZP4Hbo4Vj6KGH717voYxl97Vr4z8KYrADanvobkQTUObF+OLjKUwCtvy8&#10;KMZFws9erlvnwxdpWhYPJXegL3WVNrc+IBW47l1iNG9UU80bpZKw9dfKsQ2BaQxIZTrOFPkAZcnn&#10;6RezBsQf15RmXcnPYmJvIGOsA+ZCkfjxFgF4SsebMk0b8ozCUpmOOUJb8/z8bLTDjkMtD4AkhNSh&#10;GMJS+GaqIfnxp9MRbqTJJGVXNKgLKPf9SusRkVI9MVg6HKWQRdYGduIp9It+YHnP3MJUWxDqzLAS&#10;3op5g3Jv0bEHctgBEIW9Dvf41AhQcrM7cbYy7tff9NEfowkrZx12quT+55qcBBFfNYb2YlyAchaS&#10;UJx+yiG4Y8vi2KLX7bUBmWO8IFakY/QPan+snWmfsf6zGBUm0gKxSx72x+swbDqeDyFns+SEtbMU&#10;bvWjFRE6khVpfuqfydnd3AWM7J3Zbx9NXo3f4BtvajNbB1M3aTZjn4eugowoYGUHfobnJb4Jx3Ly&#10;enkEp78BAAD//wMAUEsDBBQABgAIAAAAIQAObquI4QAAAA0BAAAPAAAAZHJzL2Rvd25yZXYueG1s&#10;TI/LTsMwEEX3SPyDNUjsWjtN6SNkUiEklggRWMDOtU1iiMdR7KahX4+7KsuZObpzbrmbXMdGMwTr&#10;CSGbC2CGlNeWGoT3t6fZBliIkrTsPBmEXxNgV11flbLQ/kivZqxjw1IIhUIitDH2BedBtcbJMPe9&#10;oXT78oOTMY1Dw/UgjyncdXwhxIo7aSl9aGVvHlujfuqDQ9D04Ul92ueTpVrZ7ell861GxNub6eEe&#10;WDRTvMBw1k/qUCWnvT+QDqxDWGd3eUIRZplYroGdEbFdpd0eIV/mC+BVyf+3qP4AAAD//wMAUEsB&#10;Ai0AFAAGAAgAAAAhALaDOJL+AAAA4QEAABMAAAAAAAAAAAAAAAAAAAAAAFtDb250ZW50X1R5cGVz&#10;XS54bWxQSwECLQAUAAYACAAAACEAOP0h/9YAAACUAQAACwAAAAAAAAAAAAAAAAAvAQAAX3JlbHMv&#10;LnJlbHNQSwECLQAUAAYACAAAACEAcyULjZgCAABMBQAADgAAAAAAAAAAAAAAAAAuAgAAZHJzL2Uy&#10;b0RvYy54bWxQSwECLQAUAAYACAAAACEADm6riOEAAAANAQAADwAAAAAAAAAAAAAAAADyBAAAZHJz&#10;L2Rvd25yZXYueG1sUEsFBgAAAAAEAAQA8wAAAAAGAAAAAA==&#10;" fillcolor="window" strokeweight=".5pt">
                <v:textbox>
                  <w:txbxContent>
                    <w:p w:rsidR="009B4FAE" w:rsidRPr="0077260A" w:rsidRDefault="0077260A" w:rsidP="0077260A">
                      <w:pPr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77260A">
                        <w:rPr>
                          <w:rFonts w:ascii="Century Gothic" w:hAnsi="Century Gothic"/>
                          <w:b/>
                          <w:u w:val="single"/>
                        </w:rPr>
                        <w:t>Artist and Designer</w:t>
                      </w:r>
                    </w:p>
                    <w:p w:rsidR="000B2227" w:rsidRDefault="000B2227" w:rsidP="0074604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rFonts w:ascii="Century Gothic" w:hAnsi="Century Gothic"/>
                          <w:b/>
                        </w:rPr>
                        <w:t>Collage of homes</w:t>
                      </w:r>
                    </w:p>
                    <w:p w:rsidR="00746048" w:rsidRDefault="00C839EE" w:rsidP="0074604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rFonts w:ascii="Century Gothic" w:hAnsi="Century Gothic"/>
                          <w:b/>
                        </w:rPr>
                        <w:t>Picasso-style</w:t>
                      </w:r>
                      <w:r w:rsidR="000B2227">
                        <w:rPr>
                          <w:rFonts w:ascii="Century Gothic" w:hAnsi="Century Gothic"/>
                          <w:b/>
                        </w:rPr>
                        <w:t xml:space="preserve"> portrait of the mayor</w:t>
                      </w:r>
                      <w:r>
                        <w:rPr>
                          <w:rFonts w:ascii="Century Gothic" w:hAnsi="Century Gothic"/>
                          <w:b/>
                        </w:rPr>
                        <w:t xml:space="preserve"> or Rochdale, Mr Billy Sheerin.</w:t>
                      </w:r>
                    </w:p>
                    <w:p w:rsidR="0077260A" w:rsidRPr="00183DBD" w:rsidRDefault="00C839EE" w:rsidP="00183DB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567" w:hanging="207"/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C839EE">
                        <w:rPr>
                          <w:rFonts w:ascii="Century Gothic" w:hAnsi="Century Gothic"/>
                          <w:b/>
                        </w:rPr>
                        <w:t xml:space="preserve">Exhibition of work on the </w:t>
                      </w:r>
                      <w:r w:rsidRPr="00183DBD">
                        <w:rPr>
                          <w:rFonts w:ascii="Century Gothic" w:hAnsi="Century Gothic"/>
                          <w:b/>
                        </w:rPr>
                        <w:t>St. Gabriel’s Study.</w:t>
                      </w:r>
                    </w:p>
                    <w:p w:rsidR="0077260A" w:rsidRDefault="0077260A" w:rsidP="0077260A">
                      <w:pPr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77260A">
                        <w:rPr>
                          <w:rFonts w:ascii="Century Gothic" w:hAnsi="Century Gothic"/>
                          <w:b/>
                          <w:u w:val="single"/>
                        </w:rPr>
                        <w:t>Designer and Technologist</w:t>
                      </w:r>
                    </w:p>
                    <w:p w:rsidR="00746048" w:rsidRPr="00746048" w:rsidRDefault="00C839EE" w:rsidP="0074604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rFonts w:ascii="Century Gothic" w:hAnsi="Century Gothic"/>
                          <w:b/>
                        </w:rPr>
                        <w:t xml:space="preserve">Planning, making and evaluating a </w:t>
                      </w:r>
                      <w:r w:rsidR="0070602F">
                        <w:rPr>
                          <w:rFonts w:ascii="Century Gothic" w:hAnsi="Century Gothic"/>
                          <w:b/>
                        </w:rPr>
                        <w:t xml:space="preserve">healthy sandwich </w:t>
                      </w:r>
                    </w:p>
                  </w:txbxContent>
                </v:textbox>
              </v:shape>
            </w:pict>
          </mc:Fallback>
        </mc:AlternateContent>
      </w:r>
      <w:r w:rsidR="009B4FA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F129F3" wp14:editId="5AE3303C">
                <wp:simplePos x="0" y="0"/>
                <wp:positionH relativeFrom="column">
                  <wp:posOffset>7113270</wp:posOffset>
                </wp:positionH>
                <wp:positionV relativeFrom="paragraph">
                  <wp:posOffset>-664656</wp:posOffset>
                </wp:positionV>
                <wp:extent cx="2419350" cy="3503221"/>
                <wp:effectExtent l="228600" t="228600" r="247650" b="25019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350322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3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9B4FAE" w:rsidRDefault="009B4FAE" w:rsidP="009B4FA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9B4FAE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Historian</w:t>
                            </w:r>
                          </w:p>
                          <w:p w:rsidR="000B2227" w:rsidRPr="00C839EE" w:rsidRDefault="000B2227" w:rsidP="00DF2E9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C839EE">
                              <w:rPr>
                                <w:rFonts w:ascii="Century Gothic" w:hAnsi="Century Gothic"/>
                                <w:b/>
                              </w:rPr>
                              <w:t>develop understanding of time period through sources, including limited sources</w:t>
                            </w:r>
                            <w:r w:rsidRPr="00C839EE">
                              <w:rPr>
                                <w:rFonts w:ascii="Century Gothic" w:hAnsi="Century Gothic"/>
                                <w:b/>
                              </w:rPr>
                              <w:br/>
                            </w:r>
                          </w:p>
                          <w:p w:rsidR="000B2227" w:rsidRPr="00C839EE" w:rsidRDefault="000B2227" w:rsidP="00DF2E9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C839EE">
                              <w:rPr>
                                <w:rFonts w:ascii="Century Gothic" w:hAnsi="Century Gothic"/>
                                <w:b/>
                              </w:rPr>
                              <w:t>Understand biases from sources after instruction</w:t>
                            </w:r>
                          </w:p>
                          <w:p w:rsidR="000B2227" w:rsidRPr="00C839EE" w:rsidRDefault="000B2227" w:rsidP="000B222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C839EE">
                              <w:rPr>
                                <w:rFonts w:ascii="Century Gothic" w:hAnsi="Century Gothic"/>
                                <w:b/>
                              </w:rPr>
                              <w:t>Use given information to form an argument, structured and modelled, asking and answering questions about sources and key events.</w:t>
                            </w:r>
                          </w:p>
                          <w:p w:rsidR="00474452" w:rsidRPr="00C839EE" w:rsidRDefault="000B2227" w:rsidP="00C839EE">
                            <w:pPr>
                              <w:ind w:left="360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C839EE">
                              <w:rPr>
                                <w:rFonts w:ascii="Century Gothic" w:hAnsi="Century Gothic"/>
                                <w:b/>
                              </w:rPr>
                              <w:br/>
                            </w:r>
                            <w:r w:rsidR="00DF2E98" w:rsidRPr="00C839EE">
                              <w:rPr>
                                <w:rFonts w:ascii="Century Gothic" w:eastAsia="Calibri" w:hAnsi="Century Gothic" w:cs="Times New Roman"/>
                              </w:rPr>
                              <w:br/>
                            </w:r>
                            <w:r w:rsidR="00DF2E98" w:rsidRPr="00C839EE">
                              <w:rPr>
                                <w:rFonts w:ascii="Calibri" w:eastAsia="Calibri" w:hAnsi="Calibri" w:cs="Times New Roman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129F3" id="Text Box 5" o:spid="_x0000_s1028" type="#_x0000_t202" style="position:absolute;margin-left:560.1pt;margin-top:-52.35pt;width:190.5pt;height:275.8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r6pmAIAAEoFAAAOAAAAZHJzL2Uyb0RvYy54bWysVE1vGjEQvVfqf7B8bxY2kA+UJaKJqCql&#10;SaSkynnwemFVr+3ahl366/vsBUKTnqpyWMYz4zcfb8ZX112j2EY6Xxtd8OHJgDOphSlrvSz49+f5&#10;pwvOfCBdkjJaFnwrPb+efvxw1dqJzM3KqFI6BhDtJ60t+CoEO8kyL1ayIX9irNQwVsY1FHB0y6x0&#10;1AK9UVk+GJxlrXGldUZI76G97Y18mvCrSorwUFVeBqYKjtxC+rr0XcRvNr2iydKRXdVilwb9QxYN&#10;1RpBD1C3FIitXf0OqqmFM95U4USYJjNVVQuZakA1w8Gbap5WZGWqBc3x9tAm//9gxf3m0bG6LPiY&#10;M00NKHqWXWCfTcfGsTut9RM4PVm4hQ5qsLzXeyhj0V3lmviPchjs6PP20NsIJqDMR8PL0zFMAjYI&#10;p3mecLLX69b58EWahkWh4A7kpZ7S5s4HpALXvUuM5o2qy3mtVDps/Y1ybEPgGeNRmpYzRT5AWfB5&#10;+sWsAfHHNaVZW/CzmNg7yBjrgLlQJH68RwCe0vGmTLOGPONhqUzLHKGpeX5xNthhx5GWB0ASQupw&#10;2oel8M2UffLD8/EAN9JckrIr6tUjKJM2VrBHSvXEYEk4SiGLrPXsRCl0iy5xnO+ZW5hyC0Kd6RfC&#10;WzGvUe4dOvZIDhsAorDV4QGfCgEKbnYSZyvjfv1NH/0xmLBy1mKjCu5/rslJEPFVY2Qvh6NRXMF0&#10;GI3PcxzcsWVxbNHr5saAzCHeDyuSGP2D2ouVM80Lln8Wo8JEWiB2wcNevAn9nuPxEHI2S05YOkvh&#10;Tj9ZEaEjWZHm5+6FnN3NXcDI3pv97tHkzfj1vvGmNrN1MFWdZjP2ue8qyIgHLGzPT/+4xBfh+Jy8&#10;Xp/A6W8AAAD//wMAUEsDBBQABgAIAAAAIQCtqHwq4AAAAA4BAAAPAAAAZHJzL2Rvd25yZXYueG1s&#10;TI/BTsMwDIbvSLxDZCRuW9KqsNE1nRASR4ToOMAtS7I20DhVk3VlT493guNvf/r9udrOvmeTHaML&#10;KCFbCmAWdTAOWwnvu+fFGlhMCo3qA1oJPzbCtr6+qlRpwgnf7NSkllEJxlJJ6FIaSs6j7qxXcRkG&#10;i7Q7hNGrRHFsuRnVicp9z3Mh7rlXDulCpwb71Fn93Ry9BIMfAfWnezk7bLR7OL+uv/Qk5e3N/LgB&#10;luyc/mC46JM61OS0D0c0kfWUs1zkxEpYZKJYAbswdyKj2V5CUawE8Lri/9+ofwEAAP//AwBQSwEC&#10;LQAUAAYACAAAACEAtoM4kv4AAADhAQAAEwAAAAAAAAAAAAAAAAAAAAAAW0NvbnRlbnRfVHlwZXNd&#10;LnhtbFBLAQItABQABgAIAAAAIQA4/SH/1gAAAJQBAAALAAAAAAAAAAAAAAAAAC8BAABfcmVscy8u&#10;cmVsc1BLAQItABQABgAIAAAAIQCyxr6pmAIAAEoFAAAOAAAAAAAAAAAAAAAAAC4CAABkcnMvZTJv&#10;RG9jLnhtbFBLAQItABQABgAIAAAAIQCtqHwq4AAAAA4BAAAPAAAAAAAAAAAAAAAAAPIEAABkcnMv&#10;ZG93bnJldi54bWxQSwUGAAAAAAQABADzAAAA/wUAAAAA&#10;" fillcolor="window" strokeweight=".5pt">
                <v:textbox>
                  <w:txbxContent>
                    <w:p w:rsidR="009B4FAE" w:rsidRDefault="009B4FAE" w:rsidP="009B4FAE">
                      <w:pPr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9B4FAE">
                        <w:rPr>
                          <w:rFonts w:ascii="Century Gothic" w:hAnsi="Century Gothic"/>
                          <w:b/>
                          <w:u w:val="single"/>
                        </w:rPr>
                        <w:t>Historian</w:t>
                      </w:r>
                    </w:p>
                    <w:p w:rsidR="000B2227" w:rsidRPr="00C839EE" w:rsidRDefault="000B2227" w:rsidP="00DF2E9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/>
                          <w:b/>
                        </w:rPr>
                      </w:pPr>
                      <w:r w:rsidRPr="00C839EE">
                        <w:rPr>
                          <w:rFonts w:ascii="Century Gothic" w:hAnsi="Century Gothic"/>
                          <w:b/>
                        </w:rPr>
                        <w:t>develop understanding of time period through sources, including limited sources</w:t>
                      </w:r>
                      <w:r w:rsidRPr="00C839EE">
                        <w:rPr>
                          <w:rFonts w:ascii="Century Gothic" w:hAnsi="Century Gothic"/>
                          <w:b/>
                        </w:rPr>
                        <w:br/>
                      </w:r>
                    </w:p>
                    <w:p w:rsidR="000B2227" w:rsidRPr="00C839EE" w:rsidRDefault="000B2227" w:rsidP="00DF2E9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/>
                          <w:b/>
                        </w:rPr>
                      </w:pPr>
                      <w:r w:rsidRPr="00C839EE">
                        <w:rPr>
                          <w:rFonts w:ascii="Century Gothic" w:hAnsi="Century Gothic"/>
                          <w:b/>
                        </w:rPr>
                        <w:t>Understand biases from sources after instruction</w:t>
                      </w:r>
                    </w:p>
                    <w:p w:rsidR="000B2227" w:rsidRPr="00C839EE" w:rsidRDefault="000B2227" w:rsidP="000B2227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/>
                          <w:b/>
                        </w:rPr>
                      </w:pPr>
                      <w:r w:rsidRPr="00C839EE">
                        <w:rPr>
                          <w:rFonts w:ascii="Century Gothic" w:hAnsi="Century Gothic"/>
                          <w:b/>
                        </w:rPr>
                        <w:t>Use given information to form an argument, structured and modelled, asking and answering questions about sources and key events.</w:t>
                      </w:r>
                    </w:p>
                    <w:p w:rsidR="00474452" w:rsidRPr="00C839EE" w:rsidRDefault="000B2227" w:rsidP="00C839EE">
                      <w:pPr>
                        <w:ind w:left="360"/>
                        <w:rPr>
                          <w:rFonts w:ascii="Century Gothic" w:hAnsi="Century Gothic"/>
                          <w:b/>
                        </w:rPr>
                      </w:pPr>
                      <w:r w:rsidRPr="00C839EE">
                        <w:rPr>
                          <w:rFonts w:ascii="Century Gothic" w:hAnsi="Century Gothic"/>
                          <w:b/>
                        </w:rPr>
                        <w:br/>
                      </w:r>
                      <w:r w:rsidR="00DF2E98" w:rsidRPr="00C839EE">
                        <w:rPr>
                          <w:rFonts w:ascii="Century Gothic" w:eastAsia="Calibri" w:hAnsi="Century Gothic" w:cs="Times New Roman"/>
                        </w:rPr>
                        <w:br/>
                      </w:r>
                      <w:r w:rsidR="00DF2E98" w:rsidRPr="00C839EE">
                        <w:rPr>
                          <w:rFonts w:ascii="Calibri" w:eastAsia="Calibri" w:hAnsi="Calibri" w:cs="Times New Roman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9B4FA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CF129F3" wp14:editId="5AE3303C">
                <wp:simplePos x="0" y="0"/>
                <wp:positionH relativeFrom="column">
                  <wp:posOffset>-676308</wp:posOffset>
                </wp:positionH>
                <wp:positionV relativeFrom="paragraph">
                  <wp:posOffset>2932908</wp:posOffset>
                </wp:positionV>
                <wp:extent cx="2419350" cy="3468089"/>
                <wp:effectExtent l="228600" t="228600" r="247650" b="24701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346808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9B4FAE" w:rsidRDefault="009B4FAE" w:rsidP="009B4FA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9B4FAE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Scientist</w:t>
                            </w:r>
                          </w:p>
                          <w:p w:rsidR="00C839EE" w:rsidRDefault="000B2227" w:rsidP="0074604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</w:rPr>
                              <w:t>Forces and magne</w:t>
                            </w:r>
                            <w:r w:rsidR="0070602F">
                              <w:rPr>
                                <w:rFonts w:ascii="Century Gothic" w:hAnsi="Century Gothic"/>
                                <w:b/>
                              </w:rPr>
                              <w:t>ts</w:t>
                            </w:r>
                          </w:p>
                          <w:p w:rsidR="00C839EE" w:rsidRDefault="00C839EE" w:rsidP="0074604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</w:rPr>
                              <w:t>Friction – describe how things move on different surfaces</w:t>
                            </w:r>
                          </w:p>
                          <w:p w:rsidR="00AE22F9" w:rsidRDefault="00C839EE" w:rsidP="0074604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</w:rPr>
                              <w:t>Magnets, poles, what is magnetic and what isn’t?</w:t>
                            </w:r>
                          </w:p>
                          <w:p w:rsidR="00C839EE" w:rsidRDefault="00C839EE" w:rsidP="0074604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</w:rPr>
                              <w:t xml:space="preserve">Attracting and repelling </w:t>
                            </w:r>
                          </w:p>
                          <w:p w:rsidR="000B2227" w:rsidRDefault="000B2227" w:rsidP="0074604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</w:rPr>
                              <w:t>Animals inc</w:t>
                            </w:r>
                            <w:r w:rsidR="00C839EE">
                              <w:rPr>
                                <w:rFonts w:ascii="Century Gothic" w:hAnsi="Century Gothic"/>
                                <w:b/>
                              </w:rPr>
                              <w:t>luding humans</w:t>
                            </w:r>
                            <w:r>
                              <w:rPr>
                                <w:rFonts w:ascii="Century Gothic" w:hAnsi="Century Gothic"/>
                                <w:b/>
                              </w:rPr>
                              <w:t xml:space="preserve"> </w:t>
                            </w:r>
                          </w:p>
                          <w:p w:rsidR="00C839EE" w:rsidRDefault="00C839EE" w:rsidP="0074604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</w:rPr>
                              <w:t>Identify that humans and some animals have skeletons and muscles</w:t>
                            </w:r>
                          </w:p>
                          <w:p w:rsidR="00C839EE" w:rsidRPr="00746048" w:rsidRDefault="00C839EE" w:rsidP="0074604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</w:rPr>
                              <w:t>Identify the right types and amounts of nutrition from what we eat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129F3" id="Text Box 4" o:spid="_x0000_s1029" type="#_x0000_t202" style="position:absolute;margin-left:-53.25pt;margin-top:230.95pt;width:190.5pt;height:273.1pt;z-index:251655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SP1mQIAAEoFAAAOAAAAZHJzL2Uyb0RvYy54bWysVN1v2jAQf5+0/8Hy+5qQphRQQ8VaMU3q&#10;2krt1OfDcUg0x/ZsQ8L++t05QFm7p2k8BN+Hf/fxu/PVdd8qtpXON0YXfHSWcia1MGWj1wX//rz8&#10;NOHMB9AlKKNlwXfS8+v5xw9XnZ3JzNRGldIxBNF+1tmC1yHYWZJ4UcsW/JmxUqOxMq6FgKJbJ6WD&#10;DtFblWRpOk4640rrjJDeo/Z2MPJ5xK8qKcJDVXkZmCo45hbi18Xvir7J/Apmawe2bsQ+DfiHLFpo&#10;NAY9Qt1CALZxzTuothHOeFOFM2HaxFRVI2SsAasZpW+qearBylgLNsfbY5v8/4MV99tHx5qy4Dln&#10;Glqk6Fn2gX02PcupO531M3R6sugWelQjywe9RyUV3VeupX8sh6Ed+7w79pbABCqzfDQ9v0CTQNt5&#10;Pp6kkynhJK/XrfPhizQto0PBHZIXewrbOx8G14MLRfNGNeWyUSoKO3+jHNsC8ozjUZqOMwU+oLLg&#10;y/jbR/vjmtKsK/iYEnsHSbGOmCsF4sd7BMxeabop46xhniSslemYA2xqlk3G6R6bRloeAUEIqUM2&#10;hIXwzZRD8qPLixRvxLkEZWsY1DkqoxYjxuUgpNg9ChYPJykkxNrADp1Cv+ojx+eES5qVKXdIqDPD&#10;Qngrlg2We4cdewSHG4BE4VaHB/xUGKDgZn/irDbu19/05I+DiVbOOtyogvufG3ASifiqcWSnozyn&#10;FYxCfnGZoeBOLatTi960NwbJHOH7YUU8kn9Qh2PlTPuCy7+gqGgCLTB2wcPheBOGPcfHQ8jFIjrh&#10;0lkId/rJCoImsojm5/4FnN3PXcCRvTeH3YPZm/EbfOmmNotNMFUTZ/O1q0gGCbiwAz/D40Ivwqkc&#10;vV6fwPlvAAAA//8DAFBLAwQUAAYACAAAACEA9vfm2+AAAAANAQAADwAAAGRycy9kb3ducmV2Lnht&#10;bEyPwU7DMAyG70i8Q2QkblvSaZSuazohJI4I0XGAW5ZkbaBxqibryp4ec4Kj7U+/v7/azb5nkx2j&#10;CyghWwpgFnUwDlsJb/unRQEsJoVG9QGthG8bYVdfX1WqNOGMr3ZqUssoBGOpJHQpDSXnUXfWq7gM&#10;g0W6HcPoVaJxbLkZ1ZnCfc9XQuTcK4f0oVODfeys/mpOXoLB94D6wz1fHDbabS4vxaeepLy9mR+2&#10;wJKd0x8Mv/qkDjU5HcIJTWS9hEUm8jtiJazzbAOMkNX9mjYHYoUoMuB1xf+3qH8AAAD//wMAUEsB&#10;Ai0AFAAGAAgAAAAhALaDOJL+AAAA4QEAABMAAAAAAAAAAAAAAAAAAAAAAFtDb250ZW50X1R5cGVz&#10;XS54bWxQSwECLQAUAAYACAAAACEAOP0h/9YAAACUAQAACwAAAAAAAAAAAAAAAAAvAQAAX3JlbHMv&#10;LnJlbHNQSwECLQAUAAYACAAAACEAJR0j9ZkCAABKBQAADgAAAAAAAAAAAAAAAAAuAgAAZHJzL2Uy&#10;b0RvYy54bWxQSwECLQAUAAYACAAAACEA9vfm2+AAAAANAQAADwAAAAAAAAAAAAAAAADzBAAAZHJz&#10;L2Rvd25yZXYueG1sUEsFBgAAAAAEAAQA8wAAAAAGAAAAAA==&#10;" fillcolor="window" strokeweight=".5pt">
                <v:textbox>
                  <w:txbxContent>
                    <w:p w:rsidR="009B4FAE" w:rsidRDefault="009B4FAE" w:rsidP="009B4FAE">
                      <w:pPr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9B4FAE">
                        <w:rPr>
                          <w:rFonts w:ascii="Century Gothic" w:hAnsi="Century Gothic"/>
                          <w:b/>
                          <w:u w:val="single"/>
                        </w:rPr>
                        <w:t>Scientist</w:t>
                      </w:r>
                    </w:p>
                    <w:p w:rsidR="00C839EE" w:rsidRDefault="000B2227" w:rsidP="0074604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rFonts w:ascii="Century Gothic" w:hAnsi="Century Gothic"/>
                          <w:b/>
                        </w:rPr>
                        <w:t>Forces and magne</w:t>
                      </w:r>
                      <w:r w:rsidR="0070602F">
                        <w:rPr>
                          <w:rFonts w:ascii="Century Gothic" w:hAnsi="Century Gothic"/>
                          <w:b/>
                        </w:rPr>
                        <w:t>ts</w:t>
                      </w:r>
                    </w:p>
                    <w:p w:rsidR="00C839EE" w:rsidRDefault="00C839EE" w:rsidP="0074604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rFonts w:ascii="Century Gothic" w:hAnsi="Century Gothic"/>
                          <w:b/>
                        </w:rPr>
                        <w:t>Friction – describe how things move on different surfaces</w:t>
                      </w:r>
                    </w:p>
                    <w:p w:rsidR="00AE22F9" w:rsidRDefault="00C839EE" w:rsidP="0074604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rFonts w:ascii="Century Gothic" w:hAnsi="Century Gothic"/>
                          <w:b/>
                        </w:rPr>
                        <w:t>Magnets, poles, what is magnetic and what isn’t?</w:t>
                      </w:r>
                    </w:p>
                    <w:p w:rsidR="00C839EE" w:rsidRDefault="00C839EE" w:rsidP="0074604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rFonts w:ascii="Century Gothic" w:hAnsi="Century Gothic"/>
                          <w:b/>
                        </w:rPr>
                        <w:t xml:space="preserve">Attracting and repelling </w:t>
                      </w:r>
                    </w:p>
                    <w:p w:rsidR="000B2227" w:rsidRDefault="000B2227" w:rsidP="0074604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rFonts w:ascii="Century Gothic" w:hAnsi="Century Gothic"/>
                          <w:b/>
                        </w:rPr>
                        <w:t>Animals inc</w:t>
                      </w:r>
                      <w:r w:rsidR="00C839EE">
                        <w:rPr>
                          <w:rFonts w:ascii="Century Gothic" w:hAnsi="Century Gothic"/>
                          <w:b/>
                        </w:rPr>
                        <w:t>luding humans</w:t>
                      </w:r>
                      <w:r>
                        <w:rPr>
                          <w:rFonts w:ascii="Century Gothic" w:hAnsi="Century Gothic"/>
                          <w:b/>
                        </w:rPr>
                        <w:t xml:space="preserve"> </w:t>
                      </w:r>
                    </w:p>
                    <w:p w:rsidR="00C839EE" w:rsidRDefault="00C839EE" w:rsidP="0074604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rFonts w:ascii="Century Gothic" w:hAnsi="Century Gothic"/>
                          <w:b/>
                        </w:rPr>
                        <w:t>Identify that humans and some animals have skeletons and muscles</w:t>
                      </w:r>
                    </w:p>
                    <w:p w:rsidR="00C839EE" w:rsidRPr="00746048" w:rsidRDefault="00C839EE" w:rsidP="0074604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rFonts w:ascii="Century Gothic" w:hAnsi="Century Gothic"/>
                          <w:b/>
                        </w:rPr>
                        <w:t>Identify the right types and amounts of nutrition from what we eat</w:t>
                      </w:r>
                    </w:p>
                  </w:txbxContent>
                </v:textbox>
              </v:shape>
            </w:pict>
          </mc:Fallback>
        </mc:AlternateContent>
      </w:r>
      <w:r w:rsidR="009B4FA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-676250</wp:posOffset>
                </wp:positionH>
                <wp:positionV relativeFrom="paragraph">
                  <wp:posOffset>-676588</wp:posOffset>
                </wp:positionV>
                <wp:extent cx="2419350" cy="3485408"/>
                <wp:effectExtent l="228600" t="228600" r="247650" b="24892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34854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9B4FAE" w:rsidRDefault="009B4FAE" w:rsidP="009B4FA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9B4FAE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Mathematician</w:t>
                            </w:r>
                          </w:p>
                          <w:p w:rsidR="00DF2E98" w:rsidRDefault="000B2227" w:rsidP="00DF2E9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</w:rPr>
                              <w:t>Converting time; duration of time and comparing lengths of time</w:t>
                            </w:r>
                          </w:p>
                          <w:p w:rsidR="000B2227" w:rsidRDefault="00C839EE" w:rsidP="00DF2E9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</w:rPr>
                              <w:t>T</w:t>
                            </w:r>
                            <w:r w:rsidR="000B2227">
                              <w:rPr>
                                <w:rFonts w:ascii="Century Gothic" w:hAnsi="Century Gothic"/>
                                <w:b/>
                              </w:rPr>
                              <w:t>elling the time</w:t>
                            </w:r>
                            <w:r>
                              <w:rPr>
                                <w:rFonts w:ascii="Century Gothic" w:hAnsi="Century Gothic"/>
                                <w:b/>
                              </w:rPr>
                              <w:t xml:space="preserve"> on digital/analogue clocks</w:t>
                            </w:r>
                          </w:p>
                          <w:p w:rsidR="00C839EE" w:rsidRDefault="00C839EE" w:rsidP="00DF2E9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</w:rPr>
                              <w:t>Digital 24 hour time</w:t>
                            </w:r>
                          </w:p>
                          <w:p w:rsidR="00C839EE" w:rsidRDefault="00C839EE" w:rsidP="00DF2E9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</w:rPr>
                              <w:t>3,4 and 8 times tables</w:t>
                            </w:r>
                          </w:p>
                          <w:p w:rsidR="000B2227" w:rsidRDefault="000B2227" w:rsidP="00DF2E9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</w:rPr>
                              <w:t xml:space="preserve">Recognise a fraction as part of a whole </w:t>
                            </w:r>
                          </w:p>
                          <w:p w:rsidR="000B2227" w:rsidRPr="00DF2E98" w:rsidRDefault="000B2227" w:rsidP="00DF2E9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</w:rPr>
                              <w:t>+/- fractions with the same denominator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0" type="#_x0000_t202" style="position:absolute;margin-left:-53.25pt;margin-top:-53.25pt;width:190.5pt;height:274.45pt;z-index:2516459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Vu5jgIAADkFAAAOAAAAZHJzL2Uyb0RvYy54bWysVN1P2zAQf5+0/8Hy+0iaplAqUtSBmCYx&#10;QIKJ56vjNNEc27PdJuyv353TlML2NO0l8X34dx+/O19c9q1iO+l8Y3TBJycpZ1ILUzZ6U/DvTzef&#10;5pz5ALoEZbQs+Iv0/HL58cNFZxcyM7VRpXQMQbRfdLbgdQh2kSRe1LIFf2Ks1GisjGshoOg2Semg&#10;Q/RWJVmaniadcaV1RkjvUXs9GPky4leVFOG+qrwMTBUccwvx6+J3Td9keQGLjQNbN2KfBvxDFi00&#10;GoMeoK4hANu65g+othHOeFOFE2HaxFRVI2SsAauZpO+qeazBylgLNsfbQ5v8/4MVd7sHx5qy4FPO&#10;NLRI0ZPsA/tsejal7nTWL9Dp0aJb6FGNLI96j0oquq9cS38sh6Ed+/xy6C2BCVRm+eR8OkOTQNs0&#10;n8/ydE44yet163z4Ik3L6FBwh+TFnsLu1ofBdXShaN6oprxplIoCDYy8Uo7tAKlWISaJ4G+8lGZd&#10;wU8pjz8QCPpwf61A/Nind4SAeErTTRlHC9MiYaNMxxxgD7Nsfprusd8mBEJIHbIhLIRvphwSnZzN&#10;UrwRxxCUrWFQ56iMWqpgRIrNomDxcJRCQiQNZNAp9Os+UpqPRK1N+YL8OTPMv7fipsFyb8GHB3A4&#10;8MgLLnG4x0+FAQpu9ifOauN+/U1P/jiHaOWswwUquP+5BSc5U181Tuj5JM9p46KQz84yFNyxZX1s&#10;0dv2yiBxE3wurIhH8g9qPFbOtM+46yuKiibQAmMXPIzHqzCsNb4VQq5W0Ql3zEK41Y9WEDSRRTQ/&#10;9c/g7H7MAk7onRlXDRbvpm3wpZvarLbBVE0cRerz0FUkgwTcz4Gf4S2hB+BYjl6vL97yNwAAAP//&#10;AwBQSwMEFAAGAAgAAAAhACqOX9HcAAAADQEAAA8AAABkcnMvZG93bnJldi54bWxMjz1PwzAQhnck&#10;/oN1SGyt0yiUEOJUgAoLUwtiduOrbRHbke2m4d9zLMB2H4/ee67dzG5gE8ZkgxewWhbA0PdBWa8F&#10;vL89L2pgKUuv5BA8CvjCBJvu8qKVjQpnv8NpnzWjEJ8aKcDkPDacp96gk2kZRvS0O4boZKY2aq6i&#10;PFO4G3hZFGvupPV0wcgRnwz2n/uTE7B91He6r2U021pZO80fx1f9IsT11fxwDyzjnP9g+NEndejI&#10;6RBOXiU2CFisivUNsb8VMeVtRaODgKoqK+Bdy/9/0X0DAAD//wMAUEsBAi0AFAAGAAgAAAAhALaD&#10;OJL+AAAA4QEAABMAAAAAAAAAAAAAAAAAAAAAAFtDb250ZW50X1R5cGVzXS54bWxQSwECLQAUAAYA&#10;CAAAACEAOP0h/9YAAACUAQAACwAAAAAAAAAAAAAAAAAvAQAAX3JlbHMvLnJlbHNQSwECLQAUAAYA&#10;CAAAACEA0IVbuY4CAAA5BQAADgAAAAAAAAAAAAAAAAAuAgAAZHJzL2Uyb0RvYy54bWxQSwECLQAU&#10;AAYACAAAACEAKo5f0dwAAAANAQAADwAAAAAAAAAAAAAAAADoBAAAZHJzL2Rvd25yZXYueG1sUEsF&#10;BgAAAAAEAAQA8wAAAPEFAAAAAA==&#10;" fillcolor="white [3201]" strokeweight=".5pt">
                <v:textbox>
                  <w:txbxContent>
                    <w:p w:rsidR="009B4FAE" w:rsidRDefault="009B4FAE" w:rsidP="009B4FAE">
                      <w:pPr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9B4FAE">
                        <w:rPr>
                          <w:rFonts w:ascii="Century Gothic" w:hAnsi="Century Gothic"/>
                          <w:b/>
                          <w:u w:val="single"/>
                        </w:rPr>
                        <w:t>Mathematician</w:t>
                      </w:r>
                    </w:p>
                    <w:p w:rsidR="00DF2E98" w:rsidRDefault="000B2227" w:rsidP="00DF2E9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rFonts w:ascii="Century Gothic" w:hAnsi="Century Gothic"/>
                          <w:b/>
                        </w:rPr>
                        <w:t>Converting time; duration of time and comparing lengths of time</w:t>
                      </w:r>
                    </w:p>
                    <w:p w:rsidR="000B2227" w:rsidRDefault="00C839EE" w:rsidP="00DF2E9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rFonts w:ascii="Century Gothic" w:hAnsi="Century Gothic"/>
                          <w:b/>
                        </w:rPr>
                        <w:t>T</w:t>
                      </w:r>
                      <w:r w:rsidR="000B2227">
                        <w:rPr>
                          <w:rFonts w:ascii="Century Gothic" w:hAnsi="Century Gothic"/>
                          <w:b/>
                        </w:rPr>
                        <w:t>elling the time</w:t>
                      </w:r>
                      <w:r>
                        <w:rPr>
                          <w:rFonts w:ascii="Century Gothic" w:hAnsi="Century Gothic"/>
                          <w:b/>
                        </w:rPr>
                        <w:t xml:space="preserve"> on digital/analogue clocks</w:t>
                      </w:r>
                    </w:p>
                    <w:p w:rsidR="00C839EE" w:rsidRDefault="00C839EE" w:rsidP="00DF2E9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rFonts w:ascii="Century Gothic" w:hAnsi="Century Gothic"/>
                          <w:b/>
                        </w:rPr>
                        <w:t>Digital 24 hour time</w:t>
                      </w:r>
                    </w:p>
                    <w:p w:rsidR="00C839EE" w:rsidRDefault="00C839EE" w:rsidP="00DF2E9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rFonts w:ascii="Century Gothic" w:hAnsi="Century Gothic"/>
                          <w:b/>
                        </w:rPr>
                        <w:t>3,4 and 8 times tables</w:t>
                      </w:r>
                    </w:p>
                    <w:p w:rsidR="000B2227" w:rsidRDefault="000B2227" w:rsidP="00DF2E9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rFonts w:ascii="Century Gothic" w:hAnsi="Century Gothic"/>
                          <w:b/>
                        </w:rPr>
                        <w:t xml:space="preserve">Recognise a fraction as part of a whole </w:t>
                      </w:r>
                    </w:p>
                    <w:p w:rsidR="000B2227" w:rsidRPr="00DF2E98" w:rsidRDefault="000B2227" w:rsidP="00DF2E9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rFonts w:ascii="Century Gothic" w:hAnsi="Century Gothic"/>
                          <w:b/>
                        </w:rPr>
                        <w:t>+/- fractions with the same denominator</w:t>
                      </w:r>
                    </w:p>
                  </w:txbxContent>
                </v:textbox>
              </v:shape>
            </w:pict>
          </mc:Fallback>
        </mc:AlternateContent>
      </w:r>
    </w:p>
    <w:p w:rsidR="004B5A59" w:rsidRPr="009B4FAE" w:rsidRDefault="0077260A" w:rsidP="009B4FAE">
      <w:pPr>
        <w:tabs>
          <w:tab w:val="left" w:pos="5321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21CB84C" wp14:editId="62D704BD">
                <wp:simplePos x="0" y="0"/>
                <wp:positionH relativeFrom="column">
                  <wp:posOffset>4524499</wp:posOffset>
                </wp:positionH>
                <wp:positionV relativeFrom="paragraph">
                  <wp:posOffset>2778191</wp:posOffset>
                </wp:positionV>
                <wp:extent cx="2419350" cy="1828586"/>
                <wp:effectExtent l="228600" t="228600" r="247650" b="24828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182858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77260A" w:rsidRDefault="0077260A" w:rsidP="0077260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Information Technologist</w:t>
                            </w:r>
                          </w:p>
                          <w:p w:rsidR="00DF2E98" w:rsidRDefault="00DF2E98" w:rsidP="00DF2E9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DF2E98">
                              <w:rPr>
                                <w:rFonts w:ascii="Century Gothic" w:hAnsi="Century Gothic"/>
                                <w:b/>
                              </w:rPr>
                              <w:t>Seesaw- digital literacy – input/output</w:t>
                            </w:r>
                          </w:p>
                          <w:p w:rsidR="00DF2E98" w:rsidRDefault="00DF2E98" w:rsidP="00DF2E9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</w:rPr>
                              <w:t>How the internet works</w:t>
                            </w:r>
                          </w:p>
                          <w:p w:rsidR="00DF2E98" w:rsidRDefault="00864F80" w:rsidP="00DF2E9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</w:rPr>
                              <w:t>Using sources online – understanding some are more reliable – the orders</w:t>
                            </w:r>
                          </w:p>
                          <w:p w:rsidR="00864F80" w:rsidRPr="00DF2E98" w:rsidRDefault="00864F80" w:rsidP="00DF2E9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</w:rPr>
                              <w:t>Coding/debugging</w:t>
                            </w:r>
                          </w:p>
                          <w:p w:rsidR="00DF2E98" w:rsidRDefault="00DF2E98" w:rsidP="00DF2E98">
                            <w:pPr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:rsidR="00DF2E98" w:rsidRPr="00DF2E98" w:rsidRDefault="00DF2E98" w:rsidP="00DF2E98">
                            <w:pPr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1CB84C" id="Text Box 13" o:spid="_x0000_s1031" type="#_x0000_t202" style="position:absolute;margin-left:356.25pt;margin-top:218.75pt;width:190.5pt;height:2in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n2smAIAAEwFAAAOAAAAZHJzL2Uyb0RvYy54bWysVE1vGjEQvVfqf7B8bxYIEIKyRDQRVaU0&#10;iZRUORuvF1b12q5t2KW/vm+8QGjSU1UOi+fDbz7ejK+u21qzrfKhsibn/bMeZ8pIW1RmlfPvz4tP&#10;E85CFKYQ2hqV850K/Hr28cNV46ZqYNdWF8ozgJgwbVzO1zG6aZYFuVa1CGfWKQNjaX0tIkS/ygov&#10;GqDXOhv0euOssb5w3koVArS3nZHPEn5ZKhkfyjKoyHTOkVtMX5++S/pmsysxXXnh1pXcpyH+IYta&#10;VAZBj1C3Igq28dU7qLqS3gZbxjNp68yWZSVVqgHV9HtvqnlaC6dSLWhOcMc2hf8HK++3j55VBbg7&#10;58yIGhw9qzayz7ZlUKE/jQtTuD05OMYWevge9AFKKrstfU3/KIjBjk7vjt0lNAnlYNi/PB/BJGHr&#10;TwaT0WRMONnrdedD/KJszeiQcw/6UlfF9i7EzvXgQtGC1VWxqLROwi7caM+2AkxjQArbcKZFiFDm&#10;fJF++2h/XNOGNTkfU2LvICnWEXOphfzxHgHZa0M3VZo25EnCStuGeYG2DgaTcW+PTUOtjoBCSmXi&#10;sAsr4jdbdMn3L0Y93EiTKbRbi049hDJpETGtByGl7lGwdDhJISPWOnboFNtlm1geES5plrbYgVBv&#10;u5UITi4qlHuHjj0Kjx0AUdjr+IBPiQA5t/sTZ2vrf/1NT/4YTVg5a7BTOQ8/N8IrEPHVYGgv+8Mh&#10;LWEShqOLAQR/almeWsymvrEgs48XxMl0JP+oD8fS2/oF6z+nqDAJIxE75/FwvIndpuP5kGo+T05Y&#10;OyfinXlykqCJLKL5uX0R3u3nLmJk7+1h+8T0zfh1vnTT2Pkm2rJKs/naVZBBAla246d7XuhNOJWT&#10;1+sjOPsNAAD//wMAUEsDBBQABgAIAAAAIQCebGw03wAAAAwBAAAPAAAAZHJzL2Rvd25yZXYueG1s&#10;TI/BTsMwEETvSPyDtUjcqNOU0jbEqRASR4QIHODm2ktiiNdR7KahX8/2VG6zmqfZmXI7+U6MOEQX&#10;SMF8loFAMsE6ahS8vz3drEHEpMnqLhAq+MUI2+ryotSFDQd6xbFOjeAQioVW0KbUF1JG06LXcRZ6&#10;JPa+wuB14nNopB30gcN9J/Msu5NeO+IPre7xsUXzU++9Aksfgcynez46qo3bHF/W32ZU6vpqergH&#10;kXBKZxhO9bk6VNxpF/Zko+gUrOb5klEFt4sVixORbRasduzlyyXIqpT/R1R/AAAA//8DAFBLAQIt&#10;ABQABgAIAAAAIQC2gziS/gAAAOEBAAATAAAAAAAAAAAAAAAAAAAAAABbQ29udGVudF9UeXBlc10u&#10;eG1sUEsBAi0AFAAGAAgAAAAhADj9If/WAAAAlAEAAAsAAAAAAAAAAAAAAAAALwEAAF9yZWxzLy5y&#10;ZWxzUEsBAi0AFAAGAAgAAAAhAKUSfayYAgAATAUAAA4AAAAAAAAAAAAAAAAALgIAAGRycy9lMm9E&#10;b2MueG1sUEsBAi0AFAAGAAgAAAAhAJ5sbDTfAAAADAEAAA8AAAAAAAAAAAAAAAAA8gQAAGRycy9k&#10;b3ducmV2LnhtbFBLBQYAAAAABAAEAPMAAAD+BQAAAAA=&#10;" fillcolor="window" strokeweight=".5pt">
                <v:textbox>
                  <w:txbxContent>
                    <w:p w:rsidR="0077260A" w:rsidRDefault="0077260A" w:rsidP="0077260A">
                      <w:pPr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u w:val="single"/>
                        </w:rPr>
                        <w:t>Information Technologist</w:t>
                      </w:r>
                    </w:p>
                    <w:p w:rsidR="00DF2E98" w:rsidRDefault="00DF2E98" w:rsidP="00DF2E9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entury Gothic" w:hAnsi="Century Gothic"/>
                          <w:b/>
                        </w:rPr>
                      </w:pPr>
                      <w:r w:rsidRPr="00DF2E98">
                        <w:rPr>
                          <w:rFonts w:ascii="Century Gothic" w:hAnsi="Century Gothic"/>
                          <w:b/>
                        </w:rPr>
                        <w:t>Seesaw- digital literacy – input/output</w:t>
                      </w:r>
                    </w:p>
                    <w:p w:rsidR="00DF2E98" w:rsidRDefault="00DF2E98" w:rsidP="00DF2E9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rFonts w:ascii="Century Gothic" w:hAnsi="Century Gothic"/>
                          <w:b/>
                        </w:rPr>
                        <w:t>How the internet works</w:t>
                      </w:r>
                    </w:p>
                    <w:p w:rsidR="00DF2E98" w:rsidRDefault="00864F80" w:rsidP="00DF2E9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rFonts w:ascii="Century Gothic" w:hAnsi="Century Gothic"/>
                          <w:b/>
                        </w:rPr>
                        <w:t>Using sources online – understanding some are more reliable – the orders</w:t>
                      </w:r>
                    </w:p>
                    <w:p w:rsidR="00864F80" w:rsidRPr="00DF2E98" w:rsidRDefault="00864F80" w:rsidP="00DF2E9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rFonts w:ascii="Century Gothic" w:hAnsi="Century Gothic"/>
                          <w:b/>
                        </w:rPr>
                        <w:t>Coding/debugging</w:t>
                      </w:r>
                    </w:p>
                    <w:p w:rsidR="00DF2E98" w:rsidRDefault="00DF2E98" w:rsidP="00DF2E98">
                      <w:pPr>
                        <w:rPr>
                          <w:rFonts w:ascii="Century Gothic" w:hAnsi="Century Gothic"/>
                          <w:b/>
                        </w:rPr>
                      </w:pPr>
                    </w:p>
                    <w:p w:rsidR="00DF2E98" w:rsidRPr="00DF2E98" w:rsidRDefault="00DF2E98" w:rsidP="00DF2E98">
                      <w:pPr>
                        <w:rPr>
                          <w:rFonts w:ascii="Century Gothic" w:hAnsi="Century Gothic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CF129F3" wp14:editId="5AE3303C">
                <wp:simplePos x="0" y="0"/>
                <wp:positionH relativeFrom="column">
                  <wp:posOffset>4554187</wp:posOffset>
                </wp:positionH>
                <wp:positionV relativeFrom="paragraph">
                  <wp:posOffset>4765362</wp:posOffset>
                </wp:positionV>
                <wp:extent cx="2419350" cy="1347181"/>
                <wp:effectExtent l="228600" t="228600" r="247650" b="25336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134718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5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9B4FAE" w:rsidRPr="009B4FAE" w:rsidRDefault="009B4FAE" w:rsidP="009B4FAE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9B4FAE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Citizen of St Gabriel’s</w:t>
                            </w:r>
                          </w:p>
                          <w:p w:rsidR="009B4FAE" w:rsidRDefault="009B4FAE" w:rsidP="00C839EE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9B4FAE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British Citizen</w:t>
                            </w:r>
                            <w:r w:rsidR="00C839EE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/</w:t>
                            </w:r>
                            <w:r w:rsidRPr="009B4FAE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Global Citizen</w:t>
                            </w:r>
                          </w:p>
                          <w:p w:rsidR="00864F80" w:rsidRDefault="0070602F" w:rsidP="00864F8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</w:rPr>
                              <w:t xml:space="preserve">Twin town – </w:t>
                            </w:r>
                            <w:r w:rsidR="00C839EE">
                              <w:rPr>
                                <w:rFonts w:ascii="Century Gothic" w:hAnsi="Century Gothic"/>
                                <w:b/>
                              </w:rPr>
                              <w:t xml:space="preserve">Sahiwal in </w:t>
                            </w:r>
                            <w:r>
                              <w:rPr>
                                <w:rFonts w:ascii="Century Gothic" w:hAnsi="Century Gothic"/>
                                <w:b/>
                              </w:rPr>
                              <w:t>Pakistan</w:t>
                            </w:r>
                          </w:p>
                          <w:p w:rsidR="0070602F" w:rsidRPr="00864F80" w:rsidRDefault="00C839EE" w:rsidP="00DD417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</w:rPr>
                              <w:t>Changes in History of our Village and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129F3" id="Text Box 7" o:spid="_x0000_s1032" type="#_x0000_t202" style="position:absolute;margin-left:358.6pt;margin-top:375.25pt;width:190.5pt;height:106.1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fRZmQIAAEoFAAAOAAAAZHJzL2Uyb0RvYy54bWysVFtv2jAUfp+0/2D5fYRQLi1qqBgV06Su&#10;rdROfTaOQ6I5tmcbEvbr99khlLV7msZD8Ln4O5fvHF/ftLUke2FdpVVG08GQEqG4ziu1zej35/Wn&#10;S0qcZypnUiuR0YNw9Gbx8cN1Y+ZipEstc2EJQJSbNyajpfdmniSOl6JmbqCNUDAW2tbMQ7TbJLes&#10;AXotk9FwOE0abXNjNRfOQXvbGeki4heF4P6hKJzwRGYUufn4tfG7Cd9kcc3mW8tMWfFjGuwfsqhZ&#10;pRD0BHXLPCM7W72DqitutdOFH3BdJ7ooKi5iDagmHb6p5qlkRsRa0BxnTm1y/w+W3+8fLanyjM4o&#10;UawGRc+i9eSzbsksdKcxbg6nJwM330INlnu9gzIU3Ra2Dv8oh8COPh9OvQ1gHMrROL26mMDEYUsv&#10;xrP0MuIkr9eNdf6L0DUJh4xakBd7yvZ3ziMVuPYuIZrTssrXlZRROLiVtGTPwDPGI9cNJZI5D2VG&#10;1/EXsgbEH9ekIk1GpyGxd5Ah1glzIxn/8R4BeFKFmyLOGvIMwlbqhliGpo5Gl9PhETuMtDgBMs6F&#10;8pMuLPPfdN4ln84mQ9yIc8mkKVmnHkMZtaGCHinWE4LFw1kKSWCtYyecfLtpI8fTnrmNzg8g1Opu&#10;IZzh6wrl3qFjj8xiA0AUtto/4FMgQEb18URJqe2vv+mDPwYTVkoabFRG3c8dswJEfFUY2at0PA4r&#10;GIXxZDaCYM8tm3OL2tUrDTJTvB+Gx2Pw97I/FlbXL1j+ZYgKE1McsTPq++PKd3uOx4OL5TI6YekM&#10;83fqyfAAHcgKND+3L8ya49x5jOy97nePzd+MX+cbbiq93HldVHE2Q5+7roKMIGBhO366xyW8COdy&#10;9Hp9Ahe/AQAA//8DAFBLAwQUAAYACAAAACEAIGKc/d8AAAAMAQAADwAAAGRycy9kb3ducmV2Lnht&#10;bEyPy07DMBBF90j8gzVI7KjdSG0exKkQEkuECF3AzrVNYojHUeymoV/PdAW7eRzdOVPvFj+w2U7R&#10;BZSwXglgFnUwDjsJ+7enuwJYTAqNGgJaCT82wq65vqpVZcIJX+3cpo5RCMZKSehTGivOo+6tV3EV&#10;Rou0+wyTV4naqeNmUicK9wPPhNhyrxzShV6N9rG3+rs9egkG3wPqD/d8dthqV55fii89S3l7szzc&#10;A0t2SX8wXPRJHRpyOoQjmsgGCfk6zwilYiM2wC6EKAsaHSSU2ywH3tT8/xPNLwAAAP//AwBQSwEC&#10;LQAUAAYACAAAACEAtoM4kv4AAADhAQAAEwAAAAAAAAAAAAAAAAAAAAAAW0NvbnRlbnRfVHlwZXNd&#10;LnhtbFBLAQItABQABgAIAAAAIQA4/SH/1gAAAJQBAAALAAAAAAAAAAAAAAAAAC8BAABfcmVscy8u&#10;cmVsc1BLAQItABQABgAIAAAAIQDv7fRZmQIAAEoFAAAOAAAAAAAAAAAAAAAAAC4CAABkcnMvZTJv&#10;RG9jLnhtbFBLAQItABQABgAIAAAAIQAgYpz93wAAAAwBAAAPAAAAAAAAAAAAAAAAAPMEAABkcnMv&#10;ZG93bnJldi54bWxQSwUGAAAAAAQABADzAAAA/wUAAAAA&#10;" fillcolor="window" strokeweight=".5pt">
                <v:textbox>
                  <w:txbxContent>
                    <w:p w:rsidR="009B4FAE" w:rsidRPr="009B4FAE" w:rsidRDefault="009B4FAE" w:rsidP="009B4FAE">
                      <w:pPr>
                        <w:spacing w:after="0"/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9B4FAE">
                        <w:rPr>
                          <w:rFonts w:ascii="Century Gothic" w:hAnsi="Century Gothic"/>
                          <w:b/>
                          <w:u w:val="single"/>
                        </w:rPr>
                        <w:t>Citizen of St Gabriel’s</w:t>
                      </w:r>
                    </w:p>
                    <w:p w:rsidR="009B4FAE" w:rsidRDefault="009B4FAE" w:rsidP="00C839EE">
                      <w:pPr>
                        <w:spacing w:after="0"/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9B4FAE">
                        <w:rPr>
                          <w:rFonts w:ascii="Century Gothic" w:hAnsi="Century Gothic"/>
                          <w:b/>
                          <w:u w:val="single"/>
                        </w:rPr>
                        <w:t>British Citizen</w:t>
                      </w:r>
                      <w:r w:rsidR="00C839EE">
                        <w:rPr>
                          <w:rFonts w:ascii="Century Gothic" w:hAnsi="Century Gothic"/>
                          <w:b/>
                          <w:u w:val="single"/>
                        </w:rPr>
                        <w:t>/</w:t>
                      </w:r>
                      <w:r w:rsidRPr="009B4FAE">
                        <w:rPr>
                          <w:rFonts w:ascii="Century Gothic" w:hAnsi="Century Gothic"/>
                          <w:b/>
                          <w:u w:val="single"/>
                        </w:rPr>
                        <w:t>Global Citizen</w:t>
                      </w:r>
                    </w:p>
                    <w:p w:rsidR="00864F80" w:rsidRDefault="0070602F" w:rsidP="00864F8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/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rFonts w:ascii="Century Gothic" w:hAnsi="Century Gothic"/>
                          <w:b/>
                        </w:rPr>
                        <w:t xml:space="preserve">Twin town – </w:t>
                      </w:r>
                      <w:r w:rsidR="00C839EE">
                        <w:rPr>
                          <w:rFonts w:ascii="Century Gothic" w:hAnsi="Century Gothic"/>
                          <w:b/>
                        </w:rPr>
                        <w:t xml:space="preserve">Sahiwal in </w:t>
                      </w:r>
                      <w:r>
                        <w:rPr>
                          <w:rFonts w:ascii="Century Gothic" w:hAnsi="Century Gothic"/>
                          <w:b/>
                        </w:rPr>
                        <w:t>Pakistan</w:t>
                      </w:r>
                    </w:p>
                    <w:p w:rsidR="0070602F" w:rsidRPr="00864F80" w:rsidRDefault="00C839EE" w:rsidP="00DD417E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/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rFonts w:ascii="Century Gothic" w:hAnsi="Century Gothic"/>
                          <w:b/>
                        </w:rPr>
                        <w:t>Changes in History of our Village and School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>
                <wp:simplePos x="0" y="0"/>
                <wp:positionH relativeFrom="column">
                  <wp:posOffset>2119745</wp:posOffset>
                </wp:positionH>
                <wp:positionV relativeFrom="paragraph">
                  <wp:posOffset>2051850</wp:posOffset>
                </wp:positionV>
                <wp:extent cx="4708451" cy="561975"/>
                <wp:effectExtent l="228600" t="228600" r="245110" b="2571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08451" cy="561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1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9B4FAE" w:rsidRPr="0077260A" w:rsidRDefault="000B2227" w:rsidP="0077260A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Local Area/St Gabriel’s Study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166.9pt;margin-top:161.55pt;width:370.75pt;height:44.25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zopjgIAADgFAAAOAAAAZHJzL2Uyb0RvYy54bWysVEtv2zAMvg/YfxB0X+1kebRBnSJr0WFA&#10;1xZoh54ZWU6MyaImKbG7X19STtK022nYRRYf+vj4SJ9fdI0RW+1DjbaQg5NcCm0VlrVdFfLH4/Wn&#10;UylCBFuCQasL+ayDvJh//HDeupke4hpNqb0gEBtmrSvkOkY3y7Kg1rqBcIJOWzJW6BuIJPpVVnpo&#10;Cb0x2TDPJ1mLvnQelQ6BtFe9Uc4TflVpFe+qKugoTCEpt5hOn84ln9n8HGYrD25dq10a8A9ZNFBb&#10;CnqAuoIIYuPrP6CaWnkMWMUThU2GVVUrnWqgagb5u2oe1uB0qoWaE9yhTeH/warb7b0XdVnIoRQW&#10;GqLoUXdRfMFODLk7rQszcnpw5BY7UhPLe30gJRfdVb7hL5UjyE59fj70lsEUKUfT/HQ0HkihyDae&#10;DM6mY4bJXl87H+JXjY3gSyE9cZdaCtubEHvXvQsHC2jq8ro2Jgk8L/rSeLEFYtrElCOBv/EyVrSF&#10;nHwe5wn4jY2hD++XBtTPXXpHXoRnLIfTabIoLRZWBlvhgVs4PJ3kO+y3CYFS2lJSKVeI37HsEx1M&#10;xzm9SFMIxq2hV49ImbRcwR4pNYuDpctRChlz1HPBt9gtu8TodM/TEstnos9jP/7Bqeuayr2BEO/B&#10;07wTY7TD8Y6OigIUEnc3Kdbof/9Nz/40hmSVoqX9KWT4tQGvpTDfLA3o2WA04oVLwmg8HZLgjy3L&#10;Y4vdNJdIxNF8UHbpyv7R7K+Vx+aJVn3BUckEVlHsQsb99TL2W02/CqUXi+REK+Yg3tgHpxiam880&#10;P3ZP4N1uzCIN6C3uNw1m76at9+WXFhebiFWdRpH73HeVyGCB1rPnp/+V8P4fy8nr9Yc3fwEAAP//&#10;AwBQSwMEFAAGAAgAAAAhADQQ5CvfAAAADAEAAA8AAABkcnMvZG93bnJldi54bWxMj8FOwzAQRO9I&#10;/IO1SNyokxpKCHEqQIVLTxTE2Y23jkW8jmw3DX+Pe4LbjnY086ZZz25gE4ZoPUkoFwUwpM5rS0bC&#10;58frTQUsJkVaDZ5Qwg9GWLeXF42qtT/RO067ZFgOoVgrCX1KY8157Hp0Ki78iJR/Bx+cSlkGw3VQ&#10;pxzuBr4sihV3ylJu6NWILz1237ujk7B5Ng+mq1ToN5W2dpq/DlvzJuX11fz0CCzhnP7McMbP6NBm&#10;pr0/ko5skCCEyOgpH0tRAjs7ivs7AWwv4bYsV8Dbhv8f0f4CAAD//wMAUEsBAi0AFAAGAAgAAAAh&#10;ALaDOJL+AAAA4QEAABMAAAAAAAAAAAAAAAAAAAAAAFtDb250ZW50X1R5cGVzXS54bWxQSwECLQAU&#10;AAYACAAAACEAOP0h/9YAAACUAQAACwAAAAAAAAAAAAAAAAAvAQAAX3JlbHMvLnJlbHNQSwECLQAU&#10;AAYACAAAACEAQhc6KY4CAAA4BQAADgAAAAAAAAAAAAAAAAAuAgAAZHJzL2Uyb0RvYy54bWxQSwEC&#10;LQAUAAYACAAAACEANBDkK98AAAAMAQAADwAAAAAAAAAAAAAAAADoBAAAZHJzL2Rvd25yZXYueG1s&#10;UEsFBgAAAAAEAAQA8wAAAPQFAAAAAA==&#10;" fillcolor="white [3201]" strokeweight=".5pt">
                <v:textbox>
                  <w:txbxContent>
                    <w:p w:rsidR="009B4FAE" w:rsidRPr="0077260A" w:rsidRDefault="000B2227" w:rsidP="0077260A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Local Area/St Gabriel’s Study</w:t>
                      </w:r>
                    </w:p>
                  </w:txbxContent>
                </v:textbox>
              </v:shape>
            </w:pict>
          </mc:Fallback>
        </mc:AlternateContent>
      </w:r>
      <w:r w:rsidR="009B4FA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CF129F3" wp14:editId="5AE3303C">
                <wp:simplePos x="0" y="0"/>
                <wp:positionH relativeFrom="column">
                  <wp:posOffset>1941616</wp:posOffset>
                </wp:positionH>
                <wp:positionV relativeFrom="paragraph">
                  <wp:posOffset>2770307</wp:posOffset>
                </wp:positionV>
                <wp:extent cx="2419350" cy="1828586"/>
                <wp:effectExtent l="228600" t="228600" r="247650" b="24828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182858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9B4FAE" w:rsidRDefault="009B4FAE" w:rsidP="009B4FA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9B4FAE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Musician</w:t>
                            </w:r>
                          </w:p>
                          <w:p w:rsidR="00864F80" w:rsidRDefault="00C839EE" w:rsidP="00864F8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</w:rPr>
                              <w:t xml:space="preserve">TV </w:t>
                            </w:r>
                            <w:r w:rsidR="00864F80">
                              <w:rPr>
                                <w:rFonts w:ascii="Century Gothic" w:hAnsi="Century Gothic"/>
                                <w:b/>
                              </w:rPr>
                              <w:t xml:space="preserve">Advertisement </w:t>
                            </w:r>
                            <w:r>
                              <w:rPr>
                                <w:rFonts w:ascii="Century Gothic" w:hAnsi="Century Gothic"/>
                                <w:b/>
                              </w:rPr>
                              <w:t xml:space="preserve">for </w:t>
                            </w:r>
                            <w:r w:rsidR="000B2227">
                              <w:rPr>
                                <w:rFonts w:ascii="Century Gothic" w:hAnsi="Century Gothic"/>
                                <w:b/>
                              </w:rPr>
                              <w:t>estate agents</w:t>
                            </w:r>
                            <w:r w:rsidR="00864F80">
                              <w:rPr>
                                <w:rFonts w:ascii="Century Gothic" w:hAnsi="Century Gothic"/>
                                <w:b/>
                              </w:rPr>
                              <w:t xml:space="preserve"> </w:t>
                            </w:r>
                            <w:r w:rsidR="000B2227">
                              <w:rPr>
                                <w:rFonts w:ascii="Century Gothic" w:hAnsi="Century Gothic"/>
                                <w:b/>
                              </w:rPr>
                              <w:t>–</w:t>
                            </w:r>
                            <w:r w:rsidR="00864F80">
                              <w:rPr>
                                <w:rFonts w:ascii="Century Gothic" w:hAnsi="Century Gothic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</w:rPr>
                              <w:t xml:space="preserve">using </w:t>
                            </w:r>
                            <w:r w:rsidR="00864F80">
                              <w:rPr>
                                <w:rFonts w:ascii="Century Gothic" w:hAnsi="Century Gothic"/>
                                <w:b/>
                              </w:rPr>
                              <w:t>imovie</w:t>
                            </w:r>
                          </w:p>
                          <w:p w:rsidR="000B2227" w:rsidRPr="00864F80" w:rsidRDefault="000B2227" w:rsidP="00864F8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</w:rPr>
                              <w:t xml:space="preserve">Learning </w:t>
                            </w:r>
                            <w:r w:rsidR="00C839EE">
                              <w:rPr>
                                <w:rFonts w:ascii="Century Gothic" w:hAnsi="Century Gothic"/>
                                <w:b/>
                              </w:rPr>
                              <w:t xml:space="preserve">to play the </w:t>
                            </w:r>
                            <w:r>
                              <w:rPr>
                                <w:rFonts w:ascii="Century Gothic" w:hAnsi="Century Gothic"/>
                                <w:b/>
                              </w:rPr>
                              <w:t>ukulele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129F3" id="Text Box 9" o:spid="_x0000_s1034" type="#_x0000_t202" style="position:absolute;margin-left:152.9pt;margin-top:218.15pt;width:190.5pt;height:2in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mP/mAIAAEoFAAAOAAAAZHJzL2Uyb0RvYy54bWysVEtvGjEQvlfqf7B8bxYoUEBZIpqIqlKa&#10;REqqnAevF1b1elzbsEt/fWe8QGjSU1UOi+fhbx7fjC+v2tqInfahQpvL/kVPCm0VFpVd5/L70/LD&#10;RIoQwRZg0Opc7nWQV/P37y4bN9MD3KAptBcEYsOscbncxOhmWRbURtcQLtBpS8YSfQ2RRL/OCg8N&#10;odcmG/R646xBXziPSodA2pvOKOcJvyy1ivdlGXQUJpeUW0xfn74r/mbzS5itPbhNpQ5pwD9kUUNl&#10;KegJ6gYiiK2v3kDVlfIYsIwXCusMy7JSOtVA1fR7r6p53IDTqRZqTnCnNoX/B6vudg9eVEUup1JY&#10;qImiJ91G8RlbMeXuNC7MyOnRkVtsSU0sH/WBlFx0W/qa/6kcQXbq8/7UWwZTpBwM+9OPIzIpsvUn&#10;g8loMmac7OW68yF+0VgLPuTSE3mpp7C7DbFzPbpwtICmKpaVMUnYh2vjxQ6IZxqPAhspDIRIylwu&#10;0+8Q7Y9rxooml2NO7A0kxzphrgyoH28RKHtj+aZOs0Z5srA22AgP1NTBYDLuHbB5pPUJEJTSNg67&#10;sBC/YdEl3/806tGNNJdg3AY69ZCUSUsR03IwUuoeB0uHsxQyZq1jh0+xXbWJ4wnjsmaFxZ4I9dgt&#10;RHBqWVG5t9SxB/C0AUQUbXW8p09JAXKJh5MUG/S//qZnfxpMskrR0EblMvzcgtdExFdLIzvtD4e8&#10;gkkYjj4NSPDnltW5xW7rayQy+/R+OJWO7B/N8Vh6rJ9p+RcclUxgFcXOZTwer2O35/R4KL1YJCda&#10;Ogfx1j46xdBMFtP81D6Dd4e5izSyd3jcPZi9Gr/Ol29aXGwjllWazZeuEhks0MJ2/HSPC78I53Ly&#10;enkC578BAAD//wMAUEsDBBQABgAIAAAAIQDP+QTG3wAAAAsBAAAPAAAAZHJzL2Rvd25yZXYueG1s&#10;TI/BTsMwEETvSPyDtUjcqENTQgjZVAiJI0IEDnBz7SUxxOsodtPQr8ec4Lizo5k39XZxg5hpCtYz&#10;wuUqA0GsvbHcIby+PFyUIEJUbNTgmRC+KcC2OT2pVWX8gZ9pbmMnUgiHSiH0MY6VlEH35FRY+ZE4&#10;/T785FRM59RJM6lDCneDXGdZIZ2ynBp6NdJ9T/qr3TsEw2+e9bt9PFputb05PpWfekY8P1vubkFE&#10;WuKfGX7xEzo0iWnn92yCGBDy7CqhR4RNXuQgkqMoi6TsEK7XmxxkU8v/G5ofAAAA//8DAFBLAQIt&#10;ABQABgAIAAAAIQC2gziS/gAAAOEBAAATAAAAAAAAAAAAAAAAAAAAAABbQ29udGVudF9UeXBlc10u&#10;eG1sUEsBAi0AFAAGAAgAAAAhADj9If/WAAAAlAEAAAsAAAAAAAAAAAAAAAAALwEAAF9yZWxzLy5y&#10;ZWxzUEsBAi0AFAAGAAgAAAAhAB12Y/+YAgAASgUAAA4AAAAAAAAAAAAAAAAALgIAAGRycy9lMm9E&#10;b2MueG1sUEsBAi0AFAAGAAgAAAAhAM/5BMbfAAAACwEAAA8AAAAAAAAAAAAAAAAA8gQAAGRycy9k&#10;b3ducmV2LnhtbFBLBQYAAAAABAAEAPMAAAD+BQAAAAA=&#10;" fillcolor="window" strokeweight=".5pt">
                <v:textbox>
                  <w:txbxContent>
                    <w:p w:rsidR="009B4FAE" w:rsidRDefault="009B4FAE" w:rsidP="009B4FAE">
                      <w:pPr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9B4FAE">
                        <w:rPr>
                          <w:rFonts w:ascii="Century Gothic" w:hAnsi="Century Gothic"/>
                          <w:b/>
                          <w:u w:val="single"/>
                        </w:rPr>
                        <w:t>Musician</w:t>
                      </w:r>
                    </w:p>
                    <w:p w:rsidR="00864F80" w:rsidRDefault="00C839EE" w:rsidP="00864F8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rFonts w:ascii="Century Gothic" w:hAnsi="Century Gothic"/>
                          <w:b/>
                        </w:rPr>
                        <w:t xml:space="preserve">TV </w:t>
                      </w:r>
                      <w:r w:rsidR="00864F80">
                        <w:rPr>
                          <w:rFonts w:ascii="Century Gothic" w:hAnsi="Century Gothic"/>
                          <w:b/>
                        </w:rPr>
                        <w:t xml:space="preserve">Advertisement </w:t>
                      </w:r>
                      <w:r>
                        <w:rPr>
                          <w:rFonts w:ascii="Century Gothic" w:hAnsi="Century Gothic"/>
                          <w:b/>
                        </w:rPr>
                        <w:t xml:space="preserve">for </w:t>
                      </w:r>
                      <w:r w:rsidR="000B2227">
                        <w:rPr>
                          <w:rFonts w:ascii="Century Gothic" w:hAnsi="Century Gothic"/>
                          <w:b/>
                        </w:rPr>
                        <w:t>estate agents</w:t>
                      </w:r>
                      <w:r w:rsidR="00864F80">
                        <w:rPr>
                          <w:rFonts w:ascii="Century Gothic" w:hAnsi="Century Gothic"/>
                          <w:b/>
                        </w:rPr>
                        <w:t xml:space="preserve"> </w:t>
                      </w:r>
                      <w:r w:rsidR="000B2227">
                        <w:rPr>
                          <w:rFonts w:ascii="Century Gothic" w:hAnsi="Century Gothic"/>
                          <w:b/>
                        </w:rPr>
                        <w:t>–</w:t>
                      </w:r>
                      <w:r w:rsidR="00864F80">
                        <w:rPr>
                          <w:rFonts w:ascii="Century Gothic" w:hAnsi="Century Gothic"/>
                          <w:b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</w:rPr>
                        <w:t xml:space="preserve">using </w:t>
                      </w:r>
                      <w:r w:rsidR="00864F80">
                        <w:rPr>
                          <w:rFonts w:ascii="Century Gothic" w:hAnsi="Century Gothic"/>
                          <w:b/>
                        </w:rPr>
                        <w:t>imovie</w:t>
                      </w:r>
                    </w:p>
                    <w:p w:rsidR="000B2227" w:rsidRPr="00864F80" w:rsidRDefault="000B2227" w:rsidP="00864F8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rFonts w:ascii="Century Gothic" w:hAnsi="Century Gothic"/>
                          <w:b/>
                        </w:rPr>
                        <w:t xml:space="preserve">Learning </w:t>
                      </w:r>
                      <w:r w:rsidR="00C839EE">
                        <w:rPr>
                          <w:rFonts w:ascii="Century Gothic" w:hAnsi="Century Gothic"/>
                          <w:b/>
                        </w:rPr>
                        <w:t xml:space="preserve">to play the </w:t>
                      </w:r>
                      <w:r>
                        <w:rPr>
                          <w:rFonts w:ascii="Century Gothic" w:hAnsi="Century Gothic"/>
                          <w:b/>
                        </w:rPr>
                        <w:t>ukulele</w:t>
                      </w:r>
                    </w:p>
                  </w:txbxContent>
                </v:textbox>
              </v:shape>
            </w:pict>
          </mc:Fallback>
        </mc:AlternateContent>
      </w:r>
      <w:r w:rsidR="009B4FA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CF129F3" wp14:editId="5AE3303C">
                <wp:simplePos x="0" y="0"/>
                <wp:positionH relativeFrom="column">
                  <wp:posOffset>1947553</wp:posOffset>
                </wp:positionH>
                <wp:positionV relativeFrom="paragraph">
                  <wp:posOffset>4753487</wp:posOffset>
                </wp:positionV>
                <wp:extent cx="2419350" cy="1347610"/>
                <wp:effectExtent l="228600" t="228600" r="247650" b="2527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13476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9B4FAE" w:rsidRDefault="009B4FAE" w:rsidP="009B4FA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9B4FAE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Sports Person</w:t>
                            </w:r>
                          </w:p>
                          <w:p w:rsidR="00746048" w:rsidRDefault="0070602F" w:rsidP="0074604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</w:rPr>
                              <w:t>Athletics – developing running skills and techniques</w:t>
                            </w:r>
                          </w:p>
                          <w:p w:rsidR="0070602F" w:rsidRPr="00746048" w:rsidRDefault="0070602F" w:rsidP="0074604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</w:rPr>
                              <w:t>Nutrition</w:t>
                            </w:r>
                            <w:r w:rsidR="00C839EE">
                              <w:rPr>
                                <w:rFonts w:ascii="Century Gothic" w:hAnsi="Century Gothic"/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129F3" id="Text Box 8" o:spid="_x0000_s1035" type="#_x0000_t202" style="position:absolute;margin-left:153.35pt;margin-top:374.3pt;width:190.5pt;height:106.1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YlgmgIAAEoFAAAOAAAAZHJzL2Uyb0RvYy54bWysVF1P2zAUfZ+0/2D5faQppUBFijpQp0kM&#10;kGDi+dZx2miO7dluk+7X79hpSwd7mtaH1PfD536ce3113TWKbaTztdEFz08GnEktTFnrZcG/P88/&#10;XXDmA+mSlNGy4Fvp+fX044er1k7k0KyMKqVjANF+0tqCr0KwkyzzYiUb8ifGSg1jZVxDAaJbZqWj&#10;FuiNyoaDwThrjSutM0J6D+1tb+TThF9VUoSHqvIyMFVw5BbS16XvIn6z6RVNlo7sqha7NOgfsmio&#10;1gh6gLqlQGzt6ndQTS2c8aYKJ8I0mamqWshUA6rJB2+qeVqRlakWNMfbQ5v8/4MV95tHx+qy4CBK&#10;UwOKnmUX2GfTsYvYndb6CZyeLNxCBzVY3us9lLHornJN/Ec5DHb0eXvobQQTUA5H+eXpGUwCtvx0&#10;dD7OU/ez1+vW+fBFmobFQ8EdyEs9pc2dD0gFrnuXGM0bVZfzWqkkbP2NcmxD4BnjUZqWM0U+QFnw&#10;efrFrAHxxzWlWVvwcUzsHWSMdcBcKBI/3iMAT+l4U6ZZQ55RWCrTMkdo6nB4MR7ssONIywMgCSF1&#10;GPVhKXwzZZ98fn42wI00l6Tsinr1CMp9v9JyRKRUTwyWDkcpZJG1np14Ct2iSxxf7plbmHILQp3p&#10;F8JbMa9R7h069kgOGwCisNXhAZ8KAQpudifOVsb9+ps++mMwYeWsxUYV3P9ck5Mg4qvGyF7mo1Fc&#10;wSSMzs6HENyxZXFs0evmxoDMHO+HFekY/YPaHytnmhcs/yxGhYm0QOyCh/3xJvR7jsdDyNksOWHp&#10;LIU7/WRFhI5kRZqfuxdydjd3ASN7b/a7R5M349f7xpvazNbBVHWazdjnvqsgIwpY2J6f/nGJL8Kx&#10;nLxen8DpbwAAAP//AwBQSwMEFAAGAAgAAAAhAH0FvBzfAAAACwEAAA8AAABkcnMvZG93bnJldi54&#10;bWxMj8tOwzAQRfdI/IM1SOyow0OOm2ZSISSWCBFYwM613cQQj6PYTUO/HrOC5cwc3Tm33i5+YLOd&#10;oguEcL0qgFnSwTjqEN5eH68ksJgUGTUEsgjfNsK2OT+rVWXCkV7s3KaO5RCKlULoUxorzqPurVdx&#10;FUZL+bYPk1cpj1PHzaSOOdwP/KYoBPfKUf7Qq9E+9FZ/tQePYOg9kP5wTydHrXbr07P81DPi5cVy&#10;vwGW7JL+YPjVz+rQZKddOJCJbEC4LUSZUYTyTgpgmRCyzJsdwloUEnhT8/8dmh8AAAD//wMAUEsB&#10;Ai0AFAAGAAgAAAAhALaDOJL+AAAA4QEAABMAAAAAAAAAAAAAAAAAAAAAAFtDb250ZW50X1R5cGVz&#10;XS54bWxQSwECLQAUAAYACAAAACEAOP0h/9YAAACUAQAACwAAAAAAAAAAAAAAAAAvAQAAX3JlbHMv&#10;LnJlbHNQSwECLQAUAAYACAAAACEAUXWJYJoCAABKBQAADgAAAAAAAAAAAAAAAAAuAgAAZHJzL2Uy&#10;b0RvYy54bWxQSwECLQAUAAYACAAAACEAfQW8HN8AAAALAQAADwAAAAAAAAAAAAAAAAD0BAAAZHJz&#10;L2Rvd25yZXYueG1sUEsFBgAAAAAEAAQA8wAAAAAGAAAAAA==&#10;" fillcolor="window" strokeweight=".5pt">
                <v:textbox>
                  <w:txbxContent>
                    <w:p w:rsidR="009B4FAE" w:rsidRDefault="009B4FAE" w:rsidP="009B4FAE">
                      <w:pPr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9B4FAE">
                        <w:rPr>
                          <w:rFonts w:ascii="Century Gothic" w:hAnsi="Century Gothic"/>
                          <w:b/>
                          <w:u w:val="single"/>
                        </w:rPr>
                        <w:t>Sports Person</w:t>
                      </w:r>
                    </w:p>
                    <w:p w:rsidR="00746048" w:rsidRDefault="0070602F" w:rsidP="0074604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rFonts w:ascii="Century Gothic" w:hAnsi="Century Gothic"/>
                          <w:b/>
                        </w:rPr>
                        <w:t>Athletics – developing running skills and techniques</w:t>
                      </w:r>
                    </w:p>
                    <w:p w:rsidR="0070602F" w:rsidRPr="00746048" w:rsidRDefault="0070602F" w:rsidP="0074604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rFonts w:ascii="Century Gothic" w:hAnsi="Century Gothic"/>
                          <w:b/>
                        </w:rPr>
                        <w:t>Nutrition</w:t>
                      </w:r>
                      <w:r w:rsidR="00C839EE">
                        <w:rPr>
                          <w:rFonts w:ascii="Century Gothic" w:hAnsi="Century Gothic"/>
                          <w:b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B4FA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CF129F3" wp14:editId="5AE3303C">
                <wp:simplePos x="0" y="0"/>
                <wp:positionH relativeFrom="column">
                  <wp:posOffset>7143008</wp:posOffset>
                </wp:positionH>
                <wp:positionV relativeFrom="paragraph">
                  <wp:posOffset>2687181</wp:posOffset>
                </wp:positionV>
                <wp:extent cx="2419350" cy="3438640"/>
                <wp:effectExtent l="228600" t="228600" r="247650" b="2571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34386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3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9B4FAE" w:rsidRDefault="009B4FAE" w:rsidP="009B4FA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9B4FAE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Geologist</w:t>
                            </w:r>
                          </w:p>
                          <w:p w:rsidR="000B2227" w:rsidRPr="00C839EE" w:rsidRDefault="000B2227" w:rsidP="00C839E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426" w:hanging="284"/>
                              <w:rPr>
                                <w:rFonts w:ascii="Century Gothic" w:hAnsi="Century Gothic"/>
                                <w:b/>
                                <w:sz w:val="21"/>
                                <w:szCs w:val="21"/>
                              </w:rPr>
                            </w:pPr>
                            <w:r w:rsidRPr="00C839EE">
                              <w:rPr>
                                <w:rFonts w:ascii="Century Gothic" w:hAnsi="Century Gothic"/>
                                <w:b/>
                                <w:sz w:val="21"/>
                                <w:szCs w:val="21"/>
                              </w:rPr>
                              <w:t xml:space="preserve">Find similarities between Rochdale and a major city in the UK </w:t>
                            </w:r>
                          </w:p>
                          <w:p w:rsidR="000B2227" w:rsidRPr="00C839EE" w:rsidRDefault="000B2227" w:rsidP="00C839E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426" w:hanging="284"/>
                              <w:rPr>
                                <w:rFonts w:ascii="Century Gothic" w:hAnsi="Century Gothic"/>
                                <w:b/>
                                <w:sz w:val="21"/>
                                <w:szCs w:val="21"/>
                              </w:rPr>
                            </w:pPr>
                            <w:r w:rsidRPr="00C839EE">
                              <w:rPr>
                                <w:rFonts w:ascii="Century Gothic" w:hAnsi="Century Gothic"/>
                                <w:b/>
                                <w:sz w:val="21"/>
                                <w:szCs w:val="21"/>
                              </w:rPr>
                              <w:t>Compare River Roach with another river in the world</w:t>
                            </w:r>
                          </w:p>
                          <w:p w:rsidR="000B2227" w:rsidRPr="00C839EE" w:rsidRDefault="000B2227" w:rsidP="00C839E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426" w:hanging="284"/>
                              <w:rPr>
                                <w:rFonts w:ascii="Century Gothic" w:hAnsi="Century Gothic"/>
                                <w:b/>
                                <w:sz w:val="21"/>
                                <w:szCs w:val="21"/>
                              </w:rPr>
                            </w:pPr>
                            <w:r w:rsidRPr="00C839EE">
                              <w:rPr>
                                <w:rFonts w:ascii="Century Gothic" w:hAnsi="Century Gothic"/>
                                <w:b/>
                                <w:sz w:val="21"/>
                                <w:szCs w:val="21"/>
                              </w:rPr>
                              <w:t>Find differences between Rochdale and a major city in the UK</w:t>
                            </w:r>
                            <w:r w:rsidRPr="00C839EE">
                              <w:rPr>
                                <w:rFonts w:ascii="Century Gothic" w:hAnsi="Century Gothic"/>
                                <w:b/>
                                <w:sz w:val="21"/>
                                <w:szCs w:val="21"/>
                              </w:rPr>
                              <w:br/>
                              <w:t>Recognise human and physical features in Rochdale and a major city in the UK</w:t>
                            </w:r>
                          </w:p>
                          <w:p w:rsidR="000B2227" w:rsidRPr="00C839EE" w:rsidRDefault="000B2227" w:rsidP="00C839E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426" w:hanging="284"/>
                              <w:rPr>
                                <w:rFonts w:ascii="Century Gothic" w:hAnsi="Century Gothic"/>
                                <w:b/>
                                <w:sz w:val="21"/>
                                <w:szCs w:val="21"/>
                              </w:rPr>
                            </w:pPr>
                            <w:r w:rsidRPr="00C839EE">
                              <w:rPr>
                                <w:rFonts w:ascii="Century Gothic" w:hAnsi="Century Gothic"/>
                                <w:b/>
                                <w:sz w:val="21"/>
                                <w:szCs w:val="21"/>
                              </w:rPr>
                              <w:t>Know ‘key’ counties and major cities within the UK</w:t>
                            </w:r>
                            <w:r w:rsidRPr="00C839EE">
                              <w:rPr>
                                <w:rFonts w:ascii="Century Gothic" w:hAnsi="Century Gothic"/>
                                <w:b/>
                                <w:sz w:val="21"/>
                                <w:szCs w:val="21"/>
                              </w:rPr>
                              <w:br/>
                              <w:t>Use 4 compass points to follow/give directions.</w:t>
                            </w:r>
                          </w:p>
                          <w:p w:rsidR="000B2227" w:rsidRPr="000B2227" w:rsidRDefault="000B2227" w:rsidP="00C839EE">
                            <w:pPr>
                              <w:pStyle w:val="ListParagraph"/>
                              <w:rPr>
                                <w:b/>
                              </w:rPr>
                            </w:pPr>
                          </w:p>
                          <w:p w:rsidR="00AE22F9" w:rsidRPr="00AE22F9" w:rsidRDefault="00AE22F9" w:rsidP="000B2227">
                            <w:pPr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129F3" id="Text Box 6" o:spid="_x0000_s1036" type="#_x0000_t202" style="position:absolute;margin-left:562.45pt;margin-top:211.6pt;width:190.5pt;height:270.7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uHQmAIAAEsFAAAOAAAAZHJzL2Uyb0RvYy54bWysVMtuGjEU3VfqP1jeN8MrhKAMEU1EVSlN&#10;IiVV1sbjgVE9vq5tmKFf32MPEJp0VZXF4PvwuY9zr6+u21qzrXK+IpPz/lmPM2UkFZVZ5fz78+LT&#10;hDMfhCmEJqNyvlOeX88+frhq7FQNaE26UI4BxPhpY3O+DsFOs8zLtaqFPyOrDIwluVoEiG6VFU40&#10;QK91Nuj1xllDrrCOpPIe2tvOyGcJvyyVDA9l6VVgOufILaSvS99l/GazKzFdOWHXldynIf4hi1pU&#10;BkGPULciCLZx1TuoupKOPJXhTFKdUVlWUqUaUE2/96aap7WwKtWC5nh7bJP/f7DyfvvoWFXkfMyZ&#10;ETUoelZtYJ+pZePYncb6KZyeLNxCCzVYPug9lLHotnR1/Ec5DHb0eXfsbQSTUA5G/cvhOUwStuFo&#10;OBmPUvez1+vW+fBFUc3iIecO5KWeiu2dD0gFrgeXGM2TropFpXUSdv5GO7YV4BnjUVDDmRY+QJnz&#10;RfrFrAHxxzVtWIPSY2LvIGOsI+ZSC/njPQLwtIk3VZo15BmFlaaGOYGmDgaTcW+PHUdaHQGFlMqE&#10;YRdWhG9UdMn3L857uJHmUmi7Fp16BOWhX2k5IlKqJwZLh5MUsshax048hXbZJo77CSKqllTswKij&#10;biO8lYsK9d6hZY/CYQXAFNY6POBTIkLOaX/ibE3u19/00R+TCStnDVYq5/7nRjgFJr4azOxlfwTO&#10;WUjC6PxiAMGdWpanFrOpbwhs9vGAWJmO0T/ow7F0VL9g++cxKkzCSMTOeTgcb0K36Hg9pJrPkxO2&#10;zopwZ56sjNCRrcjzc/sinN0PXsDM3tNh+cT0zfx1vvGmofkmUFml4XztKtiIAja2I6h7XeKTcCon&#10;r9c3cPYbAAD//wMAUEsDBBQABgAIAAAAIQDd/I/84AAAAA0BAAAPAAAAZHJzL2Rvd25yZXYueG1s&#10;TI/BTsMwDIbvSHuHyJO4sXSlG2tpOk2TOCJE4QC3LAltoHGqJuvKnh7vNI6//en353I7uY6NZgjW&#10;o4DlIgFmUHltsRHw/vZ0twEWokQtO49GwK8JsK1mN6UstD/hqxnr2DAqwVBIAW2MfcF5UK1xMix8&#10;b5B2X35wMlIcGq4HeaJy1/E0SdbcSYt0oZW92bdG/dRHJ0Djh0f1aZ/PFmtl8/PL5luNQtzOp90j&#10;sGimeIXhok/qUJHTwR9RB9ZRXqZZTqyALL1PgV2QVbKi0UFAvs4egFcl//9F9QcAAP//AwBQSwEC&#10;LQAUAAYACAAAACEAtoM4kv4AAADhAQAAEwAAAAAAAAAAAAAAAAAAAAAAW0NvbnRlbnRfVHlwZXNd&#10;LnhtbFBLAQItABQABgAIAAAAIQA4/SH/1gAAAJQBAAALAAAAAAAAAAAAAAAAAC8BAABfcmVscy8u&#10;cmVsc1BLAQItABQABgAIAAAAIQA2JuHQmAIAAEsFAAAOAAAAAAAAAAAAAAAAAC4CAABkcnMvZTJv&#10;RG9jLnhtbFBLAQItABQABgAIAAAAIQDd/I/84AAAAA0BAAAPAAAAAAAAAAAAAAAAAPIEAABkcnMv&#10;ZG93bnJldi54bWxQSwUGAAAAAAQABADzAAAA/wUAAAAA&#10;" fillcolor="window" strokeweight=".5pt">
                <v:textbox>
                  <w:txbxContent>
                    <w:p w:rsidR="009B4FAE" w:rsidRDefault="009B4FAE" w:rsidP="009B4FAE">
                      <w:pPr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9B4FAE">
                        <w:rPr>
                          <w:rFonts w:ascii="Century Gothic" w:hAnsi="Century Gothic"/>
                          <w:b/>
                          <w:u w:val="single"/>
                        </w:rPr>
                        <w:t>Geologist</w:t>
                      </w:r>
                    </w:p>
                    <w:p w:rsidR="000B2227" w:rsidRPr="00C839EE" w:rsidRDefault="000B2227" w:rsidP="00C839E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426" w:hanging="284"/>
                        <w:rPr>
                          <w:rFonts w:ascii="Century Gothic" w:hAnsi="Century Gothic"/>
                          <w:b/>
                          <w:sz w:val="21"/>
                          <w:szCs w:val="21"/>
                        </w:rPr>
                      </w:pPr>
                      <w:r w:rsidRPr="00C839EE">
                        <w:rPr>
                          <w:rFonts w:ascii="Century Gothic" w:hAnsi="Century Gothic"/>
                          <w:b/>
                          <w:sz w:val="21"/>
                          <w:szCs w:val="21"/>
                        </w:rPr>
                        <w:t xml:space="preserve">Find similarities between Rochdale and a major city in the UK </w:t>
                      </w:r>
                    </w:p>
                    <w:p w:rsidR="000B2227" w:rsidRPr="00C839EE" w:rsidRDefault="000B2227" w:rsidP="00C839E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426" w:hanging="284"/>
                        <w:rPr>
                          <w:rFonts w:ascii="Century Gothic" w:hAnsi="Century Gothic"/>
                          <w:b/>
                          <w:sz w:val="21"/>
                          <w:szCs w:val="21"/>
                        </w:rPr>
                      </w:pPr>
                      <w:r w:rsidRPr="00C839EE">
                        <w:rPr>
                          <w:rFonts w:ascii="Century Gothic" w:hAnsi="Century Gothic"/>
                          <w:b/>
                          <w:sz w:val="21"/>
                          <w:szCs w:val="21"/>
                        </w:rPr>
                        <w:t>Compare River Roach with another river in the world</w:t>
                      </w:r>
                    </w:p>
                    <w:p w:rsidR="000B2227" w:rsidRPr="00C839EE" w:rsidRDefault="000B2227" w:rsidP="00C839E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426" w:hanging="284"/>
                        <w:rPr>
                          <w:rFonts w:ascii="Century Gothic" w:hAnsi="Century Gothic"/>
                          <w:b/>
                          <w:sz w:val="21"/>
                          <w:szCs w:val="21"/>
                        </w:rPr>
                      </w:pPr>
                      <w:r w:rsidRPr="00C839EE">
                        <w:rPr>
                          <w:rFonts w:ascii="Century Gothic" w:hAnsi="Century Gothic"/>
                          <w:b/>
                          <w:sz w:val="21"/>
                          <w:szCs w:val="21"/>
                        </w:rPr>
                        <w:t>Find differences between Rochdale and a major city in the UK</w:t>
                      </w:r>
                      <w:r w:rsidRPr="00C839EE">
                        <w:rPr>
                          <w:rFonts w:ascii="Century Gothic" w:hAnsi="Century Gothic"/>
                          <w:b/>
                          <w:sz w:val="21"/>
                          <w:szCs w:val="21"/>
                        </w:rPr>
                        <w:br/>
                        <w:t>Recognise human and physical features in Rochdale and a major city in the UK</w:t>
                      </w:r>
                    </w:p>
                    <w:p w:rsidR="000B2227" w:rsidRPr="00C839EE" w:rsidRDefault="000B2227" w:rsidP="00C839E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426" w:hanging="284"/>
                        <w:rPr>
                          <w:rFonts w:ascii="Century Gothic" w:hAnsi="Century Gothic"/>
                          <w:b/>
                          <w:sz w:val="21"/>
                          <w:szCs w:val="21"/>
                        </w:rPr>
                      </w:pPr>
                      <w:r w:rsidRPr="00C839EE">
                        <w:rPr>
                          <w:rFonts w:ascii="Century Gothic" w:hAnsi="Century Gothic"/>
                          <w:b/>
                          <w:sz w:val="21"/>
                          <w:szCs w:val="21"/>
                        </w:rPr>
                        <w:t>Know ‘key’ counties and major cities within the UK</w:t>
                      </w:r>
                      <w:r w:rsidRPr="00C839EE">
                        <w:rPr>
                          <w:rFonts w:ascii="Century Gothic" w:hAnsi="Century Gothic"/>
                          <w:b/>
                          <w:sz w:val="21"/>
                          <w:szCs w:val="21"/>
                        </w:rPr>
                        <w:br/>
                        <w:t>Use 4 compass points to follow/give directions.</w:t>
                      </w:r>
                    </w:p>
                    <w:p w:rsidR="000B2227" w:rsidRPr="000B2227" w:rsidRDefault="000B2227" w:rsidP="00C839EE">
                      <w:pPr>
                        <w:pStyle w:val="ListParagraph"/>
                        <w:rPr>
                          <w:b/>
                        </w:rPr>
                      </w:pPr>
                    </w:p>
                    <w:p w:rsidR="00AE22F9" w:rsidRPr="00AE22F9" w:rsidRDefault="00AE22F9" w:rsidP="000B2227">
                      <w:pPr>
                        <w:rPr>
                          <w:rFonts w:ascii="Century Gothic" w:hAnsi="Century Gothic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B4FAE">
        <w:tab/>
      </w:r>
    </w:p>
    <w:sectPr w:rsidR="004B5A59" w:rsidRPr="009B4FAE" w:rsidSect="009B4FA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F6F" w:rsidRDefault="00C23F6F" w:rsidP="002229BE">
      <w:pPr>
        <w:spacing w:after="0" w:line="240" w:lineRule="auto"/>
      </w:pPr>
      <w:r>
        <w:separator/>
      </w:r>
    </w:p>
  </w:endnote>
  <w:endnote w:type="continuationSeparator" w:id="0">
    <w:p w:rsidR="00C23F6F" w:rsidRDefault="00C23F6F" w:rsidP="002229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F6F" w:rsidRDefault="00C23F6F" w:rsidP="002229BE">
      <w:pPr>
        <w:spacing w:after="0" w:line="240" w:lineRule="auto"/>
      </w:pPr>
      <w:r>
        <w:separator/>
      </w:r>
    </w:p>
  </w:footnote>
  <w:footnote w:type="continuationSeparator" w:id="0">
    <w:p w:rsidR="00C23F6F" w:rsidRDefault="00C23F6F" w:rsidP="002229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7257C"/>
    <w:multiLevelType w:val="hybridMultilevel"/>
    <w:tmpl w:val="99F4C6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5664AD"/>
    <w:multiLevelType w:val="hybridMultilevel"/>
    <w:tmpl w:val="FDCAE1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D03CC3"/>
    <w:multiLevelType w:val="hybridMultilevel"/>
    <w:tmpl w:val="87F41E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12316D"/>
    <w:multiLevelType w:val="hybridMultilevel"/>
    <w:tmpl w:val="C00291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111E28"/>
    <w:multiLevelType w:val="hybridMultilevel"/>
    <w:tmpl w:val="54DAC0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683E29"/>
    <w:multiLevelType w:val="hybridMultilevel"/>
    <w:tmpl w:val="D06C71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E873F6"/>
    <w:multiLevelType w:val="hybridMultilevel"/>
    <w:tmpl w:val="E5AEC3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FB146C"/>
    <w:multiLevelType w:val="hybridMultilevel"/>
    <w:tmpl w:val="73F880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336026"/>
    <w:multiLevelType w:val="hybridMultilevel"/>
    <w:tmpl w:val="AD284E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22AD4"/>
    <w:multiLevelType w:val="hybridMultilevel"/>
    <w:tmpl w:val="9CF87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6"/>
  </w:num>
  <w:num w:numId="5">
    <w:abstractNumId w:val="7"/>
  </w:num>
  <w:num w:numId="6">
    <w:abstractNumId w:val="9"/>
  </w:num>
  <w:num w:numId="7">
    <w:abstractNumId w:val="4"/>
  </w:num>
  <w:num w:numId="8">
    <w:abstractNumId w:val="5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9BE"/>
    <w:rsid w:val="000075C7"/>
    <w:rsid w:val="000B2227"/>
    <w:rsid w:val="00183DBD"/>
    <w:rsid w:val="00190DCC"/>
    <w:rsid w:val="00217295"/>
    <w:rsid w:val="002229BE"/>
    <w:rsid w:val="003C625C"/>
    <w:rsid w:val="003F58A8"/>
    <w:rsid w:val="003F7627"/>
    <w:rsid w:val="00474452"/>
    <w:rsid w:val="004B5A59"/>
    <w:rsid w:val="00574115"/>
    <w:rsid w:val="00646DB7"/>
    <w:rsid w:val="00655F9E"/>
    <w:rsid w:val="0069323B"/>
    <w:rsid w:val="0070602F"/>
    <w:rsid w:val="0072067B"/>
    <w:rsid w:val="00746048"/>
    <w:rsid w:val="0077260A"/>
    <w:rsid w:val="007F0FE1"/>
    <w:rsid w:val="007F2EF2"/>
    <w:rsid w:val="00840938"/>
    <w:rsid w:val="00864F80"/>
    <w:rsid w:val="008C1422"/>
    <w:rsid w:val="009B4FAE"/>
    <w:rsid w:val="009F3D20"/>
    <w:rsid w:val="00AB225B"/>
    <w:rsid w:val="00AE22F9"/>
    <w:rsid w:val="00B33071"/>
    <w:rsid w:val="00BE754F"/>
    <w:rsid w:val="00C23F6F"/>
    <w:rsid w:val="00C839EE"/>
    <w:rsid w:val="00D233F9"/>
    <w:rsid w:val="00D706FE"/>
    <w:rsid w:val="00DF2E98"/>
    <w:rsid w:val="00EF0FD6"/>
    <w:rsid w:val="00F14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2807F7BB"/>
  <w15:docId w15:val="{80448860-952F-446E-98BF-B533E3A3C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29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29B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229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29BE"/>
  </w:style>
  <w:style w:type="paragraph" w:styleId="Footer">
    <w:name w:val="footer"/>
    <w:basedOn w:val="Normal"/>
    <w:link w:val="FooterChar"/>
    <w:uiPriority w:val="99"/>
    <w:unhideWhenUsed/>
    <w:rsid w:val="002229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29BE"/>
  </w:style>
  <w:style w:type="table" w:styleId="TableGrid">
    <w:name w:val="Table Grid"/>
    <w:basedOn w:val="TableNormal"/>
    <w:uiPriority w:val="59"/>
    <w:rsid w:val="00F146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F2E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646D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458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2B92AB-07B9-4102-AFB4-DEAA731AF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RMBC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Bolton</dc:creator>
  <cp:lastModifiedBy>Mary Brooks</cp:lastModifiedBy>
  <cp:revision>3</cp:revision>
  <dcterms:created xsi:type="dcterms:W3CDTF">2020-01-20T15:48:00Z</dcterms:created>
  <dcterms:modified xsi:type="dcterms:W3CDTF">2020-01-24T12:58:00Z</dcterms:modified>
</cp:coreProperties>
</file>