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B6285" w14:textId="77777777" w:rsidR="00A84DFA" w:rsidRDefault="005F6BFA" w:rsidP="005F6BFA">
      <w:pPr>
        <w:jc w:val="center"/>
        <w:rPr>
          <w:rFonts w:ascii="NTPreCursivefk" w:hAnsi="NTPreCursivefk"/>
          <w:b/>
          <w:sz w:val="32"/>
          <w:u w:val="single"/>
        </w:rPr>
      </w:pPr>
      <w:r w:rsidRPr="005F6BFA">
        <w:rPr>
          <w:rFonts w:ascii="NTPreCursivefk" w:hAnsi="NTPreCursivefk"/>
          <w:b/>
          <w:sz w:val="32"/>
          <w:u w:val="single"/>
        </w:rPr>
        <w:t>Reception Literacy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4"/>
        <w:gridCol w:w="1705"/>
        <w:gridCol w:w="216"/>
        <w:gridCol w:w="922"/>
        <w:gridCol w:w="216"/>
        <w:gridCol w:w="971"/>
        <w:gridCol w:w="957"/>
        <w:gridCol w:w="253"/>
        <w:gridCol w:w="2075"/>
        <w:gridCol w:w="546"/>
        <w:gridCol w:w="2276"/>
        <w:gridCol w:w="2185"/>
        <w:gridCol w:w="642"/>
      </w:tblGrid>
      <w:tr w:rsidR="00814E5A" w14:paraId="0807E901" w14:textId="37282324" w:rsidTr="00456A0E">
        <w:tc>
          <w:tcPr>
            <w:tcW w:w="1037" w:type="dxa"/>
            <w:shd w:val="clear" w:color="auto" w:fill="9CC2E5" w:themeFill="accent1" w:themeFillTint="99"/>
          </w:tcPr>
          <w:p w14:paraId="68D344C6" w14:textId="27B94374" w:rsidR="00922978" w:rsidRDefault="00922978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Autumn 1</w:t>
            </w:r>
          </w:p>
        </w:tc>
        <w:tc>
          <w:tcPr>
            <w:tcW w:w="4238" w:type="dxa"/>
            <w:gridSpan w:val="5"/>
            <w:shd w:val="clear" w:color="auto" w:fill="9CC2E5" w:themeFill="accent1" w:themeFillTint="99"/>
          </w:tcPr>
          <w:p w14:paraId="0C025904" w14:textId="25E282DF" w:rsidR="00922978" w:rsidRDefault="00922978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Settling in</w:t>
            </w:r>
          </w:p>
        </w:tc>
        <w:tc>
          <w:tcPr>
            <w:tcW w:w="8673" w:type="dxa"/>
            <w:gridSpan w:val="7"/>
            <w:shd w:val="clear" w:color="auto" w:fill="9CC2E5" w:themeFill="accent1" w:themeFillTint="99"/>
          </w:tcPr>
          <w:p w14:paraId="19D8E7FC" w14:textId="3F66FFA4" w:rsidR="00922978" w:rsidRDefault="00922978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Marvellous Me</w:t>
            </w:r>
          </w:p>
        </w:tc>
      </w:tr>
      <w:tr w:rsidR="00456A0E" w14:paraId="2AC60340" w14:textId="26C85B7A" w:rsidTr="00456A0E">
        <w:tc>
          <w:tcPr>
            <w:tcW w:w="1037" w:type="dxa"/>
            <w:shd w:val="clear" w:color="auto" w:fill="auto"/>
          </w:tcPr>
          <w:p w14:paraId="42DA2EBA" w14:textId="77777777" w:rsidR="00022712" w:rsidRDefault="00022712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882" w:type="dxa"/>
            <w:gridSpan w:val="2"/>
            <w:shd w:val="clear" w:color="auto" w:fill="auto"/>
          </w:tcPr>
          <w:p w14:paraId="5F70F995" w14:textId="558CC58E" w:rsidR="00022712" w:rsidRPr="00E11FA6" w:rsidRDefault="00022712" w:rsidP="00022712">
            <w:pPr>
              <w:jc w:val="center"/>
              <w:rPr>
                <w:rFonts w:ascii="NTPreCursivefk" w:hAnsi="NTPreCursivefk"/>
                <w:b/>
                <w:sz w:val="28"/>
                <w:u w:val="single"/>
              </w:rPr>
            </w:pPr>
            <w:proofErr w:type="spellStart"/>
            <w:r w:rsidRPr="00E11FA6">
              <w:rPr>
                <w:rFonts w:ascii="NTPreCursivefk" w:hAnsi="NTPreCursivefk"/>
                <w:b/>
                <w:sz w:val="28"/>
                <w:u w:val="single"/>
              </w:rPr>
              <w:t>Wk</w:t>
            </w:r>
            <w:proofErr w:type="spellEnd"/>
            <w:r w:rsidRPr="00E11FA6">
              <w:rPr>
                <w:rFonts w:ascii="NTPreCursivefk" w:hAnsi="NTPreCursivefk"/>
                <w:b/>
                <w:sz w:val="28"/>
                <w:u w:val="single"/>
              </w:rPr>
              <w:t xml:space="preserve"> 1 </w:t>
            </w:r>
            <w:r w:rsidR="00011928">
              <w:rPr>
                <w:rFonts w:ascii="NTPreCursivefk" w:hAnsi="NTPreCursivefk"/>
                <w:b/>
                <w:sz w:val="28"/>
                <w:u w:val="single"/>
              </w:rPr>
              <w:t>5</w:t>
            </w:r>
            <w:r>
              <w:rPr>
                <w:rFonts w:ascii="NTPreCursivefk" w:hAnsi="NTPreCursivefk"/>
                <w:b/>
                <w:sz w:val="28"/>
                <w:u w:val="single"/>
              </w:rPr>
              <w:t>/9</w:t>
            </w:r>
          </w:p>
        </w:tc>
        <w:tc>
          <w:tcPr>
            <w:tcW w:w="2356" w:type="dxa"/>
            <w:gridSpan w:val="3"/>
            <w:shd w:val="clear" w:color="auto" w:fill="auto"/>
          </w:tcPr>
          <w:p w14:paraId="2FFCFE19" w14:textId="7C3AEC9B" w:rsidR="00022712" w:rsidRPr="00E11FA6" w:rsidRDefault="00011928" w:rsidP="005F6BFA">
            <w:pPr>
              <w:jc w:val="center"/>
              <w:rPr>
                <w:rFonts w:ascii="NTPreCursivefk" w:hAnsi="NTPreCursivefk"/>
                <w:b/>
                <w:sz w:val="28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28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28"/>
                <w:u w:val="single"/>
              </w:rPr>
              <w:t xml:space="preserve"> 2 12</w:t>
            </w:r>
            <w:r w:rsidR="00022712">
              <w:rPr>
                <w:rFonts w:ascii="NTPreCursivefk" w:hAnsi="NTPreCursivefk"/>
                <w:b/>
                <w:sz w:val="28"/>
                <w:u w:val="single"/>
              </w:rPr>
              <w:t>/9</w:t>
            </w:r>
          </w:p>
          <w:p w14:paraId="473F648B" w14:textId="7FC126DE" w:rsidR="00022712" w:rsidRPr="00E11FA6" w:rsidRDefault="00022712" w:rsidP="00022712">
            <w:pPr>
              <w:jc w:val="center"/>
              <w:rPr>
                <w:rFonts w:ascii="NTPreCursivefk" w:hAnsi="NTPreCursivefk"/>
                <w:b/>
                <w:sz w:val="28"/>
                <w:u w:val="single"/>
              </w:rPr>
            </w:pPr>
          </w:p>
        </w:tc>
        <w:tc>
          <w:tcPr>
            <w:tcW w:w="1108" w:type="dxa"/>
            <w:shd w:val="clear" w:color="auto" w:fill="auto"/>
          </w:tcPr>
          <w:p w14:paraId="024DB772" w14:textId="5008BC02" w:rsidR="00022712" w:rsidRPr="00E11FA6" w:rsidRDefault="00011928" w:rsidP="005F6BFA">
            <w:pPr>
              <w:jc w:val="center"/>
              <w:rPr>
                <w:rFonts w:ascii="NTPreCursivefk" w:hAnsi="NTPreCursivefk"/>
                <w:b/>
                <w:sz w:val="28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28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28"/>
                <w:u w:val="single"/>
              </w:rPr>
              <w:t xml:space="preserve"> 3 19</w:t>
            </w:r>
            <w:r w:rsidR="00022712">
              <w:rPr>
                <w:rFonts w:ascii="NTPreCursivefk" w:hAnsi="NTPreCursivefk"/>
                <w:b/>
                <w:sz w:val="28"/>
                <w:u w:val="single"/>
              </w:rPr>
              <w:t>/9</w:t>
            </w:r>
          </w:p>
        </w:tc>
        <w:tc>
          <w:tcPr>
            <w:tcW w:w="3056" w:type="dxa"/>
            <w:gridSpan w:val="3"/>
            <w:shd w:val="clear" w:color="auto" w:fill="auto"/>
          </w:tcPr>
          <w:p w14:paraId="66011391" w14:textId="6E25473A" w:rsidR="00022712" w:rsidRPr="00E11FA6" w:rsidRDefault="00011928" w:rsidP="005F6BFA">
            <w:pPr>
              <w:jc w:val="center"/>
              <w:rPr>
                <w:rFonts w:ascii="NTPreCursivefk" w:hAnsi="NTPreCursivefk"/>
                <w:b/>
                <w:sz w:val="28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28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28"/>
                <w:u w:val="single"/>
              </w:rPr>
              <w:t xml:space="preserve"> 4 26/</w:t>
            </w:r>
            <w:r w:rsidR="00022712">
              <w:rPr>
                <w:rFonts w:ascii="NTPreCursivefk" w:hAnsi="NTPreCursivefk"/>
                <w:b/>
                <w:sz w:val="28"/>
                <w:u w:val="single"/>
              </w:rPr>
              <w:t>9</w:t>
            </w:r>
          </w:p>
        </w:tc>
        <w:tc>
          <w:tcPr>
            <w:tcW w:w="2325" w:type="dxa"/>
            <w:shd w:val="clear" w:color="auto" w:fill="auto"/>
          </w:tcPr>
          <w:p w14:paraId="4A1CDA8F" w14:textId="70F6A472" w:rsidR="00022712" w:rsidRPr="00E11FA6" w:rsidRDefault="00011928" w:rsidP="005F6BFA">
            <w:pPr>
              <w:jc w:val="center"/>
              <w:rPr>
                <w:rFonts w:ascii="NTPreCursivefk" w:hAnsi="NTPreCursivefk"/>
                <w:b/>
                <w:sz w:val="28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28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28"/>
                <w:u w:val="single"/>
              </w:rPr>
              <w:t xml:space="preserve"> 5 3</w:t>
            </w:r>
            <w:r w:rsidR="00022712">
              <w:rPr>
                <w:rFonts w:ascii="NTPreCursivefk" w:hAnsi="NTPreCursivefk"/>
                <w:b/>
                <w:sz w:val="28"/>
                <w:u w:val="single"/>
              </w:rPr>
              <w:t>/10</w:t>
            </w:r>
          </w:p>
        </w:tc>
        <w:tc>
          <w:tcPr>
            <w:tcW w:w="1435" w:type="dxa"/>
            <w:shd w:val="clear" w:color="auto" w:fill="auto"/>
          </w:tcPr>
          <w:p w14:paraId="5258912B" w14:textId="4415C482" w:rsidR="00022712" w:rsidRPr="00E11FA6" w:rsidRDefault="00011928" w:rsidP="00022712">
            <w:pPr>
              <w:jc w:val="center"/>
              <w:rPr>
                <w:rFonts w:ascii="NTPreCursivefk" w:hAnsi="NTPreCursivefk"/>
                <w:b/>
                <w:sz w:val="28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28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28"/>
                <w:u w:val="single"/>
              </w:rPr>
              <w:t xml:space="preserve"> 6 10</w:t>
            </w:r>
            <w:r w:rsidR="00022712">
              <w:rPr>
                <w:rFonts w:ascii="NTPreCursivefk" w:hAnsi="NTPreCursivefk"/>
                <w:b/>
                <w:sz w:val="28"/>
                <w:u w:val="single"/>
              </w:rPr>
              <w:t>/10</w:t>
            </w:r>
          </w:p>
        </w:tc>
        <w:tc>
          <w:tcPr>
            <w:tcW w:w="749" w:type="dxa"/>
          </w:tcPr>
          <w:p w14:paraId="6F6A25EB" w14:textId="1D29CACB" w:rsidR="00022712" w:rsidRPr="00E11FA6" w:rsidRDefault="00011928" w:rsidP="005F6BFA">
            <w:pPr>
              <w:jc w:val="center"/>
              <w:rPr>
                <w:rFonts w:ascii="NTPreCursivefk" w:hAnsi="NTPreCursivefk"/>
                <w:b/>
                <w:sz w:val="28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28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28"/>
                <w:u w:val="single"/>
              </w:rPr>
              <w:t xml:space="preserve"> 7 17</w:t>
            </w:r>
            <w:r w:rsidR="00022712">
              <w:rPr>
                <w:rFonts w:ascii="NTPreCursivefk" w:hAnsi="NTPreCursivefk"/>
                <w:b/>
                <w:sz w:val="28"/>
                <w:u w:val="single"/>
              </w:rPr>
              <w:t>/10</w:t>
            </w:r>
          </w:p>
        </w:tc>
      </w:tr>
      <w:tr w:rsidR="00814E5A" w14:paraId="63C4AB0A" w14:textId="77777777" w:rsidTr="00456A0E">
        <w:tc>
          <w:tcPr>
            <w:tcW w:w="1037" w:type="dxa"/>
            <w:shd w:val="clear" w:color="auto" w:fill="auto"/>
          </w:tcPr>
          <w:p w14:paraId="5605089C" w14:textId="0197D39D" w:rsidR="005A28EC" w:rsidRDefault="005A28EC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Core Texts</w:t>
            </w:r>
          </w:p>
        </w:tc>
        <w:tc>
          <w:tcPr>
            <w:tcW w:w="4238" w:type="dxa"/>
            <w:gridSpan w:val="5"/>
            <w:shd w:val="clear" w:color="auto" w:fill="auto"/>
          </w:tcPr>
          <w:p w14:paraId="352B55B1" w14:textId="77777777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r>
              <w:rPr>
                <w:rFonts w:ascii="NTPreCursivefk" w:hAnsi="NTPreCursivefk"/>
                <w:color w:val="00B050"/>
                <w:sz w:val="28"/>
              </w:rPr>
              <w:t>Marvellous Me-Bullard</w:t>
            </w:r>
          </w:p>
          <w:p w14:paraId="3B3433EA" w14:textId="7FACB062" w:rsidR="005A28EC" w:rsidRDefault="005A28EC" w:rsidP="005F6BFA">
            <w:pPr>
              <w:jc w:val="center"/>
              <w:rPr>
                <w:rFonts w:ascii="NTPreCursivefk" w:hAnsi="NTPreCursivefk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F79E88" wp14:editId="1C8995DC">
                  <wp:extent cx="721995" cy="710443"/>
                  <wp:effectExtent l="0" t="0" r="1905" b="0"/>
                  <wp:docPr id="21" name="Picture 21" descr="https://images-na.ssl-images-amazon.com/images/I/613dUlHfUPL._SY49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995" cy="710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0" w:type="dxa"/>
            <w:gridSpan w:val="3"/>
            <w:shd w:val="clear" w:color="auto" w:fill="auto"/>
          </w:tcPr>
          <w:p w14:paraId="6A164240" w14:textId="77777777" w:rsidR="005A28EC" w:rsidRPr="0007527F" w:rsidRDefault="005A28EC" w:rsidP="005A28EC">
            <w:pPr>
              <w:jc w:val="center"/>
              <w:rPr>
                <w:rFonts w:ascii="NTPreCursivefk" w:hAnsi="NTPreCursivefk"/>
                <w:color w:val="00B050"/>
              </w:rPr>
            </w:pPr>
            <w:r w:rsidRPr="1CCF52FE">
              <w:rPr>
                <w:rFonts w:ascii="NTPreCursivefk" w:hAnsi="NTPreCursivefk"/>
                <w:color w:val="00B050"/>
              </w:rPr>
              <w:t>Owl Babies - Waddell</w:t>
            </w:r>
          </w:p>
          <w:p w14:paraId="43CA4F57" w14:textId="72F89220" w:rsidR="005A28EC" w:rsidRPr="00922978" w:rsidRDefault="005A28EC" w:rsidP="005A28EC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BB3944D" wp14:editId="334D59B7">
                  <wp:extent cx="786311" cy="657225"/>
                  <wp:effectExtent l="0" t="0" r="0" b="0"/>
                  <wp:docPr id="1" name="Picture 1" descr="https://cdn.shopify.com/s/files/1/0286/7095/1508/products/bookspeed-owl-babies-757078_2000x.jpg?v=15882289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31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  <w:gridSpan w:val="2"/>
            <w:shd w:val="clear" w:color="auto" w:fill="auto"/>
          </w:tcPr>
          <w:p w14:paraId="2BB4E412" w14:textId="0C30FBAC" w:rsidR="005A28EC" w:rsidRPr="00922978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  <w:r w:rsidRPr="00922978">
              <w:rPr>
                <w:rFonts w:ascii="NTPreCursivefk" w:hAnsi="NTPreCursivefk"/>
                <w:color w:val="00B050"/>
                <w:sz w:val="28"/>
              </w:rPr>
              <w:t>Peace at last – Murphy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C5D8443" wp14:editId="1CCF52FE">
                  <wp:extent cx="479483" cy="5905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483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4" w:type="dxa"/>
            <w:gridSpan w:val="2"/>
            <w:shd w:val="clear" w:color="auto" w:fill="auto"/>
          </w:tcPr>
          <w:p w14:paraId="46A12359" w14:textId="5F5471AE" w:rsidR="005A28EC" w:rsidRDefault="005A28EC" w:rsidP="005F6BFA">
            <w:pPr>
              <w:jc w:val="center"/>
              <w:rPr>
                <w:rFonts w:ascii="NTPreCursivefk" w:hAnsi="NTPreCursivefk"/>
                <w:color w:val="FF0000"/>
                <w:sz w:val="28"/>
                <w:szCs w:val="28"/>
              </w:rPr>
            </w:pPr>
            <w:r w:rsidRPr="494B0F01">
              <w:rPr>
                <w:rFonts w:ascii="NTPreCursivefk" w:hAnsi="NTPreCursivefk"/>
                <w:color w:val="FF0000"/>
                <w:sz w:val="28"/>
                <w:szCs w:val="28"/>
              </w:rPr>
              <w:t xml:space="preserve">The </w:t>
            </w:r>
            <w:proofErr w:type="spellStart"/>
            <w:r w:rsidRPr="494B0F01">
              <w:rPr>
                <w:rFonts w:ascii="NTPreCursivefk" w:hAnsi="NTPreCursivefk"/>
                <w:color w:val="FF0000"/>
                <w:sz w:val="28"/>
                <w:szCs w:val="28"/>
              </w:rPr>
              <w:t>Gruffalo</w:t>
            </w:r>
            <w:proofErr w:type="spellEnd"/>
            <w:r w:rsidRPr="494B0F01">
              <w:rPr>
                <w:rFonts w:ascii="NTPreCursivefk" w:hAnsi="NTPreCursivefk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NTPreCursivefk" w:hAnsi="NTPreCursivefk"/>
                <w:color w:val="FF0000"/>
                <w:sz w:val="28"/>
                <w:szCs w:val="28"/>
              </w:rPr>
              <w:t>–</w:t>
            </w:r>
            <w:r w:rsidRPr="494B0F01">
              <w:rPr>
                <w:rFonts w:ascii="NTPreCursivefk" w:hAnsi="NTPreCursivefk"/>
                <w:color w:val="FF0000"/>
                <w:sz w:val="28"/>
                <w:szCs w:val="28"/>
              </w:rPr>
              <w:t xml:space="preserve"> Donaldson</w:t>
            </w:r>
          </w:p>
          <w:p w14:paraId="351E3ADB" w14:textId="1B41CEA4" w:rsidR="005A28EC" w:rsidRPr="00922978" w:rsidRDefault="005A28EC" w:rsidP="005F6BFA">
            <w:pPr>
              <w:jc w:val="center"/>
              <w:rPr>
                <w:rFonts w:ascii="NTPreCursivefk" w:hAnsi="NTPreCursivefk"/>
                <w:color w:val="FF0000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D7EEC0" wp14:editId="21947FE2">
                  <wp:extent cx="375285" cy="483614"/>
                  <wp:effectExtent l="0" t="0" r="5715" b="0"/>
                  <wp:docPr id="13" name="Picture 13" descr="The Gruffalo By Julia Donald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285" cy="483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4E5A" w14:paraId="5E7F6728" w14:textId="77777777" w:rsidTr="00456A0E">
        <w:tc>
          <w:tcPr>
            <w:tcW w:w="1037" w:type="dxa"/>
            <w:shd w:val="clear" w:color="auto" w:fill="auto"/>
          </w:tcPr>
          <w:p w14:paraId="024A417E" w14:textId="77777777" w:rsidR="005A28EC" w:rsidRDefault="005A28EC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Wrap around texts</w:t>
            </w:r>
          </w:p>
          <w:p w14:paraId="30B72891" w14:textId="19841E5D" w:rsidR="005A28EC" w:rsidRDefault="005A28EC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RfP</w:t>
            </w:r>
            <w:proofErr w:type="spellEnd"/>
          </w:p>
        </w:tc>
        <w:tc>
          <w:tcPr>
            <w:tcW w:w="4238" w:type="dxa"/>
            <w:gridSpan w:val="5"/>
            <w:shd w:val="clear" w:color="auto" w:fill="auto"/>
          </w:tcPr>
          <w:p w14:paraId="7187B6B4" w14:textId="1525D948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proofErr w:type="spellStart"/>
            <w:r w:rsidRPr="00922978">
              <w:rPr>
                <w:rFonts w:ascii="NTPreCursivefk" w:hAnsi="NTPreCursivefk"/>
                <w:color w:val="00B050"/>
                <w:sz w:val="28"/>
              </w:rPr>
              <w:t>Wonkey</w:t>
            </w:r>
            <w:proofErr w:type="spellEnd"/>
            <w:r w:rsidRPr="00922978">
              <w:rPr>
                <w:rFonts w:ascii="NTPreCursivefk" w:hAnsi="NTPreCursivefk"/>
                <w:color w:val="00B050"/>
                <w:sz w:val="28"/>
              </w:rPr>
              <w:t xml:space="preserve"> Donkey – Smith &amp; </w:t>
            </w:r>
            <w:proofErr w:type="spellStart"/>
            <w:r w:rsidRPr="00922978">
              <w:rPr>
                <w:rFonts w:ascii="NTPreCursivefk" w:hAnsi="NTPreCursivefk"/>
                <w:color w:val="00B050"/>
                <w:sz w:val="28"/>
              </w:rPr>
              <w:t>Cowley</w:t>
            </w:r>
            <w:proofErr w:type="spellEnd"/>
          </w:p>
          <w:p w14:paraId="680D5AB9" w14:textId="16E767B1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81B9D5" wp14:editId="79C2F39F">
                  <wp:extent cx="545069" cy="571500"/>
                  <wp:effectExtent l="0" t="0" r="7620" b="0"/>
                  <wp:docPr id="12" name="Picture 12" descr="The Wonky Don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069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9B085F" w14:textId="77777777" w:rsidR="005A28EC" w:rsidRPr="00FA301F" w:rsidRDefault="005A28EC" w:rsidP="005A28EC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r w:rsidRPr="00FA301F">
              <w:rPr>
                <w:rFonts w:ascii="NTPreCursivefk" w:hAnsi="NTPreCursivefk"/>
                <w:color w:val="00B050"/>
                <w:sz w:val="28"/>
              </w:rPr>
              <w:t>The Colour Monster goes to school -</w:t>
            </w:r>
            <w:proofErr w:type="spellStart"/>
            <w:r w:rsidRPr="00FA301F">
              <w:rPr>
                <w:rFonts w:ascii="NTPreCursivefk" w:hAnsi="NTPreCursivefk"/>
                <w:color w:val="00B050"/>
                <w:sz w:val="28"/>
              </w:rPr>
              <w:t>Llenas</w:t>
            </w:r>
            <w:proofErr w:type="spellEnd"/>
          </w:p>
          <w:p w14:paraId="6D24E663" w14:textId="4A197FC1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46E6A1" wp14:editId="6E0A8E52">
                  <wp:extent cx="785631" cy="799916"/>
                  <wp:effectExtent l="0" t="0" r="0" b="635"/>
                  <wp:docPr id="19" name="Picture 19" descr="C:\Users\rgray\AppData\Local\Microsoft\Windows\INetCache\Content.MSO\5F0C49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631" cy="799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3C0B0F" w14:textId="77777777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proofErr w:type="spellStart"/>
            <w:r w:rsidRPr="00FA301F">
              <w:rPr>
                <w:rFonts w:ascii="NTPreCursivefk" w:hAnsi="NTPreCursivefk"/>
                <w:color w:val="00B050"/>
                <w:sz w:val="28"/>
              </w:rPr>
              <w:t>Hugless</w:t>
            </w:r>
            <w:proofErr w:type="spellEnd"/>
            <w:r w:rsidRPr="00FA301F">
              <w:rPr>
                <w:rFonts w:ascii="NTPreCursivefk" w:hAnsi="NTPreCursivefk"/>
                <w:color w:val="00B050"/>
                <w:sz w:val="28"/>
              </w:rPr>
              <w:t xml:space="preserve"> </w:t>
            </w:r>
            <w:proofErr w:type="spellStart"/>
            <w:r w:rsidRPr="00FA301F">
              <w:rPr>
                <w:rFonts w:ascii="NTPreCursivefk" w:hAnsi="NTPreCursivefk"/>
                <w:color w:val="00B050"/>
                <w:sz w:val="28"/>
              </w:rPr>
              <w:t>Dougless</w:t>
            </w:r>
            <w:proofErr w:type="spellEnd"/>
            <w:r w:rsidRPr="00FA301F">
              <w:rPr>
                <w:rFonts w:ascii="NTPreCursivefk" w:hAnsi="NTPreCursivefk"/>
                <w:color w:val="00B050"/>
                <w:sz w:val="28"/>
              </w:rPr>
              <w:t xml:space="preserve"> goes to little school-</w:t>
            </w:r>
            <w:proofErr w:type="spellStart"/>
            <w:r w:rsidRPr="00FA301F">
              <w:rPr>
                <w:rFonts w:ascii="NTPreCursivefk" w:hAnsi="NTPreCursivefk"/>
                <w:color w:val="00B050"/>
                <w:sz w:val="28"/>
              </w:rPr>
              <w:t>Melling</w:t>
            </w:r>
            <w:proofErr w:type="spellEnd"/>
          </w:p>
          <w:p w14:paraId="4DC362EB" w14:textId="04675D17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6AF0EF" wp14:editId="7DA9AF6D">
                  <wp:extent cx="728382" cy="742950"/>
                  <wp:effectExtent l="0" t="0" r="0" b="0"/>
                  <wp:docPr id="20" name="Picture 20" descr="Hugless Douglas Goes to Little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82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623F4C" w14:textId="0D22F79E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</w:p>
          <w:p w14:paraId="3688AF29" w14:textId="49BBD119" w:rsidR="005A28EC" w:rsidRDefault="005A28EC" w:rsidP="005A28EC">
            <w:pPr>
              <w:rPr>
                <w:rFonts w:ascii="NTPreCursivefk" w:hAnsi="NTPreCursivefk"/>
                <w:b/>
                <w:sz w:val="28"/>
                <w:u w:val="single"/>
              </w:rPr>
            </w:pPr>
          </w:p>
        </w:tc>
        <w:tc>
          <w:tcPr>
            <w:tcW w:w="3520" w:type="dxa"/>
            <w:gridSpan w:val="3"/>
            <w:shd w:val="clear" w:color="auto" w:fill="auto"/>
          </w:tcPr>
          <w:p w14:paraId="101D9525" w14:textId="56F4E870" w:rsidR="005A28EC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  <w:r w:rsidRPr="1CCF52FE">
              <w:rPr>
                <w:rFonts w:ascii="NTPreCursivefk" w:hAnsi="NTPreCursivefk"/>
                <w:color w:val="00B050"/>
              </w:rPr>
              <w:t>The Owl who was afraid of the dark - Tomlinson</w:t>
            </w:r>
          </w:p>
          <w:p w14:paraId="496A1D72" w14:textId="3DEFA905" w:rsidR="005A28EC" w:rsidRDefault="005A28EC" w:rsidP="005F6BFA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33ECF9" wp14:editId="1916E33A">
                  <wp:extent cx="562196" cy="514350"/>
                  <wp:effectExtent l="0" t="0" r="9525" b="0"/>
                  <wp:docPr id="2" name="Picture 2" descr="C:\Users\rgray\AppData\Local\Microsoft\Windows\INetCache\Content.MSO\D81F08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196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F338EA" w14:textId="77777777" w:rsidR="005A28EC" w:rsidRDefault="005A28EC" w:rsidP="005F6BFA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</w:p>
          <w:p w14:paraId="6B80DD6F" w14:textId="77777777" w:rsidR="005A28EC" w:rsidRDefault="005A28EC" w:rsidP="005F6BFA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</w:p>
          <w:p w14:paraId="7CE768BA" w14:textId="6EDB3B5A" w:rsidR="005A28EC" w:rsidRPr="00D25C53" w:rsidRDefault="005A28EC" w:rsidP="005F6BFA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r w:rsidRPr="00D25C53">
              <w:rPr>
                <w:rFonts w:ascii="NTPreCursivefk" w:hAnsi="NTPreCursivefk"/>
                <w:color w:val="00B050"/>
                <w:sz w:val="28"/>
              </w:rPr>
              <w:t>Once there were Giants – Waddell</w:t>
            </w:r>
          </w:p>
          <w:p w14:paraId="0FA1ABB7" w14:textId="3E9AE441" w:rsidR="005A28EC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</w:p>
          <w:p w14:paraId="11CAD499" w14:textId="7646ACF5" w:rsidR="005A28EC" w:rsidRPr="00922978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663A67" wp14:editId="3CDB3D96">
                  <wp:extent cx="600075" cy="727543"/>
                  <wp:effectExtent l="0" t="0" r="0" b="0"/>
                  <wp:docPr id="17" name="Picture 17" descr="Once There Were Giants: Amazon.co.uk: Waddell, Martin, Dale, Penny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727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  <w:gridSpan w:val="2"/>
            <w:shd w:val="clear" w:color="auto" w:fill="auto"/>
          </w:tcPr>
          <w:p w14:paraId="786AF834" w14:textId="58138EF4" w:rsidR="005A28EC" w:rsidRPr="00922978" w:rsidRDefault="005A28EC" w:rsidP="005A28EC">
            <w:pPr>
              <w:jc w:val="center"/>
              <w:rPr>
                <w:rFonts w:ascii="NTPreCursivefk" w:hAnsi="NTPreCursivefk"/>
                <w:sz w:val="28"/>
              </w:rPr>
            </w:pPr>
          </w:p>
        </w:tc>
        <w:tc>
          <w:tcPr>
            <w:tcW w:w="2184" w:type="dxa"/>
            <w:gridSpan w:val="2"/>
            <w:shd w:val="clear" w:color="auto" w:fill="auto"/>
          </w:tcPr>
          <w:p w14:paraId="520218D0" w14:textId="3518185A" w:rsidR="005A28EC" w:rsidRPr="00922978" w:rsidRDefault="005A28EC" w:rsidP="005F6BFA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r w:rsidRPr="00922978">
              <w:rPr>
                <w:rFonts w:ascii="NTPreCursivefk" w:hAnsi="NTPreCursivefk"/>
                <w:color w:val="00B050"/>
                <w:sz w:val="28"/>
              </w:rPr>
              <w:t xml:space="preserve">Only one you – </w:t>
            </w:r>
            <w:proofErr w:type="spellStart"/>
            <w:r w:rsidRPr="00922978">
              <w:rPr>
                <w:rFonts w:ascii="NTPreCursivefk" w:hAnsi="NTPreCursivefk"/>
                <w:color w:val="00B050"/>
                <w:sz w:val="28"/>
              </w:rPr>
              <w:t>Kranz</w:t>
            </w:r>
            <w:proofErr w:type="spellEnd"/>
          </w:p>
          <w:p w14:paraId="728E80FE" w14:textId="77777777" w:rsidR="005A28EC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44CD5D" wp14:editId="483868FC">
                  <wp:extent cx="762000" cy="656845"/>
                  <wp:effectExtent l="0" t="0" r="0" b="0"/>
                  <wp:docPr id="15" name="Picture 15" descr="Only One You By Linda Kran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656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F911E7" w14:textId="77777777" w:rsidR="005A28EC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</w:p>
          <w:p w14:paraId="61E6496B" w14:textId="6AF53803" w:rsidR="005A28EC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</w:p>
          <w:p w14:paraId="1C2D8602" w14:textId="079D1DF7" w:rsidR="005A28EC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</w:p>
          <w:p w14:paraId="31933292" w14:textId="3B2ACFAF" w:rsidR="005A28EC" w:rsidRPr="00D34840" w:rsidRDefault="005A28EC" w:rsidP="005F6BFA">
            <w:pPr>
              <w:jc w:val="center"/>
              <w:rPr>
                <w:rFonts w:ascii="NTPreCursivefk" w:hAnsi="NTPreCursivefk"/>
                <w:color w:val="00B050"/>
                <w:sz w:val="12"/>
              </w:rPr>
            </w:pPr>
            <w:r w:rsidRPr="00D34840">
              <w:rPr>
                <w:rFonts w:ascii="NTPreCursivefk" w:hAnsi="NTPreCursivefk"/>
                <w:color w:val="00B050"/>
                <w:sz w:val="12"/>
              </w:rPr>
              <w:t>https://www.youtube.com/watch?v=VrYvuYwPAvU</w:t>
            </w:r>
          </w:p>
          <w:p w14:paraId="7ED77685" w14:textId="77777777" w:rsidR="005A28EC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</w:p>
          <w:p w14:paraId="0D785346" w14:textId="384EF5CF" w:rsidR="005A28EC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38DBC4" wp14:editId="6549AF72">
                  <wp:extent cx="1028700" cy="573273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573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B5D9E1" w14:textId="77777777" w:rsidR="005A28EC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</w:p>
          <w:p w14:paraId="2576ED6E" w14:textId="5C1F52BC" w:rsidR="005A28EC" w:rsidRPr="00922978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</w:p>
        </w:tc>
      </w:tr>
      <w:tr w:rsidR="00814E5A" w14:paraId="7EBBD550" w14:textId="77777777" w:rsidTr="00456A0E">
        <w:trPr>
          <w:trHeight w:val="1125"/>
        </w:trPr>
        <w:tc>
          <w:tcPr>
            <w:tcW w:w="1037" w:type="dxa"/>
            <w:shd w:val="clear" w:color="auto" w:fill="auto"/>
          </w:tcPr>
          <w:p w14:paraId="78B86F2E" w14:textId="083D8BF4" w:rsidR="00922978" w:rsidRDefault="00922978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Writing Outcome</w:t>
            </w:r>
          </w:p>
        </w:tc>
        <w:tc>
          <w:tcPr>
            <w:tcW w:w="4238" w:type="dxa"/>
            <w:gridSpan w:val="5"/>
            <w:shd w:val="clear" w:color="auto" w:fill="auto"/>
          </w:tcPr>
          <w:p w14:paraId="59204FA1" w14:textId="39F83726" w:rsidR="00922978" w:rsidRDefault="005A28EC" w:rsidP="005F6BFA">
            <w:pPr>
              <w:jc w:val="center"/>
              <w:rPr>
                <w:rFonts w:ascii="NTPreCursivefk" w:hAnsi="NTPreCursivefk"/>
                <w:b/>
                <w:sz w:val="28"/>
                <w:u w:val="single"/>
              </w:rPr>
            </w:pPr>
            <w:r w:rsidRPr="00922978">
              <w:rPr>
                <w:rFonts w:ascii="NTPreCursivefk" w:hAnsi="NTPreCursivefk"/>
                <w:sz w:val="28"/>
              </w:rPr>
              <w:t>Baseline Writing – Sounds, Name</w:t>
            </w:r>
          </w:p>
        </w:tc>
        <w:tc>
          <w:tcPr>
            <w:tcW w:w="6489" w:type="dxa"/>
            <w:gridSpan w:val="5"/>
            <w:shd w:val="clear" w:color="auto" w:fill="auto"/>
          </w:tcPr>
          <w:p w14:paraId="24994FF4" w14:textId="77777777" w:rsidR="005A28EC" w:rsidRDefault="005A28EC" w:rsidP="005F6BFA">
            <w:pPr>
              <w:jc w:val="center"/>
              <w:rPr>
                <w:rFonts w:ascii="NTPreCursivefk" w:hAnsi="NTPreCursivefk"/>
                <w:sz w:val="28"/>
              </w:rPr>
            </w:pPr>
            <w:r>
              <w:rPr>
                <w:rFonts w:ascii="NTPreCursivefk" w:hAnsi="NTPreCursivefk"/>
                <w:sz w:val="28"/>
              </w:rPr>
              <w:t>Speech bubbles – Mark making and giving meaning to marks</w:t>
            </w:r>
          </w:p>
          <w:p w14:paraId="7C1437C7" w14:textId="77777777" w:rsidR="00922978" w:rsidRDefault="00100725" w:rsidP="005F6BFA">
            <w:pPr>
              <w:jc w:val="center"/>
              <w:rPr>
                <w:rFonts w:ascii="NTPreCursivefk" w:hAnsi="NTPreCursivefk"/>
                <w:sz w:val="16"/>
              </w:rPr>
            </w:pPr>
            <w:r>
              <w:rPr>
                <w:rFonts w:ascii="NTPreCursivefk" w:hAnsi="NTPreCursivefk"/>
                <w:sz w:val="16"/>
              </w:rPr>
              <w:t>WRITING – St. Gabriel’s message</w:t>
            </w:r>
          </w:p>
          <w:p w14:paraId="3F509952" w14:textId="77777777" w:rsidR="00100725" w:rsidRDefault="00100725" w:rsidP="005F6BFA">
            <w:pPr>
              <w:jc w:val="center"/>
              <w:rPr>
                <w:rFonts w:ascii="NTPreCursivefk" w:hAnsi="NTPreCursivefk"/>
                <w:sz w:val="16"/>
              </w:rPr>
            </w:pPr>
            <w:r>
              <w:rPr>
                <w:rFonts w:ascii="NTPreCursivefk" w:hAnsi="NTPreCursivefk"/>
                <w:sz w:val="16"/>
              </w:rPr>
              <w:t>Missing poster</w:t>
            </w:r>
          </w:p>
          <w:p w14:paraId="55B5ED96" w14:textId="623788B3" w:rsidR="00100725" w:rsidRPr="00922978" w:rsidRDefault="00100725" w:rsidP="005F6BFA">
            <w:pPr>
              <w:jc w:val="center"/>
              <w:rPr>
                <w:rFonts w:ascii="NTPreCursivefk" w:hAnsi="NTPreCursivefk"/>
                <w:sz w:val="28"/>
              </w:rPr>
            </w:pPr>
            <w:r>
              <w:rPr>
                <w:rFonts w:ascii="NTPreCursivefk" w:hAnsi="NTPreCursivefk"/>
                <w:sz w:val="16"/>
              </w:rPr>
              <w:t>Instructions</w:t>
            </w:r>
          </w:p>
        </w:tc>
        <w:tc>
          <w:tcPr>
            <w:tcW w:w="2184" w:type="dxa"/>
            <w:gridSpan w:val="2"/>
            <w:shd w:val="clear" w:color="auto" w:fill="auto"/>
          </w:tcPr>
          <w:p w14:paraId="081AF69A" w14:textId="77777777" w:rsidR="00922978" w:rsidRDefault="00922978" w:rsidP="005F6BFA">
            <w:pPr>
              <w:jc w:val="center"/>
              <w:rPr>
                <w:rFonts w:ascii="NTPreCursivefk" w:hAnsi="NTPreCursivefk"/>
                <w:sz w:val="16"/>
              </w:rPr>
            </w:pPr>
            <w:r w:rsidRPr="00922978">
              <w:rPr>
                <w:rFonts w:ascii="NTPreCursivefk" w:hAnsi="NTPreCursivefk"/>
                <w:sz w:val="16"/>
              </w:rPr>
              <w:t>Assessment – join in with familiar phrases, characters, retell and rhyme.</w:t>
            </w:r>
          </w:p>
          <w:p w14:paraId="16A3DEE6" w14:textId="0B4DDC94" w:rsidR="00D25C53" w:rsidRDefault="00922978" w:rsidP="005F6BFA">
            <w:pPr>
              <w:jc w:val="center"/>
              <w:rPr>
                <w:rFonts w:ascii="NTPreCursivefk" w:hAnsi="NTPreCursivefk"/>
                <w:sz w:val="16"/>
              </w:rPr>
            </w:pPr>
            <w:r>
              <w:rPr>
                <w:rFonts w:ascii="NTPreCursivefk" w:hAnsi="NTPreCursivefk"/>
                <w:sz w:val="16"/>
              </w:rPr>
              <w:t>&amp; Sunshine Day</w:t>
            </w:r>
          </w:p>
          <w:p w14:paraId="5FCB89F2" w14:textId="77777777" w:rsidR="00D25C53" w:rsidRDefault="00D25C53" w:rsidP="005F6BFA">
            <w:pPr>
              <w:jc w:val="center"/>
              <w:rPr>
                <w:rFonts w:ascii="NTPreCursivefk" w:hAnsi="NTPreCursivefk"/>
                <w:sz w:val="16"/>
              </w:rPr>
            </w:pPr>
          </w:p>
          <w:p w14:paraId="247384D6" w14:textId="1B05401B" w:rsidR="00922978" w:rsidRPr="00922978" w:rsidRDefault="00922978" w:rsidP="00D25C53">
            <w:pPr>
              <w:rPr>
                <w:rFonts w:ascii="NTPreCursivefk" w:hAnsi="NTPreCursivefk"/>
                <w:sz w:val="28"/>
              </w:rPr>
            </w:pPr>
          </w:p>
        </w:tc>
      </w:tr>
      <w:tr w:rsidR="00814E5A" w14:paraId="3D0F56DA" w14:textId="77777777" w:rsidTr="00456A0E">
        <w:tc>
          <w:tcPr>
            <w:tcW w:w="1037" w:type="dxa"/>
            <w:shd w:val="clear" w:color="auto" w:fill="auto"/>
          </w:tcPr>
          <w:p w14:paraId="26049175" w14:textId="77777777" w:rsidR="00C1090F" w:rsidRDefault="00C1090F" w:rsidP="00D34840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1 </w:t>
            </w: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RfP</w:t>
            </w:r>
            <w:proofErr w:type="spellEnd"/>
          </w:p>
          <w:p w14:paraId="184CF8F1" w14:textId="77777777" w:rsidR="00C1090F" w:rsidRDefault="00C1090F" w:rsidP="00D34840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2 Provision</w:t>
            </w:r>
          </w:p>
          <w:p w14:paraId="60EA28CE" w14:textId="5BF6FB4F" w:rsidR="00C1090F" w:rsidRDefault="00C1090F" w:rsidP="00D34840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3 Topic</w:t>
            </w:r>
          </w:p>
        </w:tc>
        <w:tc>
          <w:tcPr>
            <w:tcW w:w="12911" w:type="dxa"/>
            <w:gridSpan w:val="12"/>
            <w:shd w:val="clear" w:color="auto" w:fill="auto"/>
          </w:tcPr>
          <w:p w14:paraId="7EFF2A7E" w14:textId="77777777" w:rsidR="00C1090F" w:rsidRPr="00E44B6C" w:rsidRDefault="00C1090F" w:rsidP="00E44B6C">
            <w:pPr>
              <w:rPr>
                <w:rFonts w:ascii="NTPreCursivefk" w:hAnsi="NTPreCursivefk"/>
                <w:color w:val="00B050"/>
                <w:sz w:val="28"/>
              </w:rPr>
            </w:pPr>
            <w:r w:rsidRPr="00E44B6C">
              <w:rPr>
                <w:rFonts w:ascii="NTPreCursivefk" w:hAnsi="NTPreCursivefk"/>
                <w:color w:val="00B050"/>
                <w:sz w:val="28"/>
              </w:rPr>
              <w:t xml:space="preserve">The story of the little mole who knew it was none of his business – </w:t>
            </w:r>
            <w:proofErr w:type="spellStart"/>
            <w:r w:rsidRPr="00E44B6C">
              <w:rPr>
                <w:rFonts w:ascii="NTPreCursivefk" w:hAnsi="NTPreCursivefk"/>
                <w:color w:val="00B050"/>
                <w:sz w:val="28"/>
              </w:rPr>
              <w:t>Holzworth</w:t>
            </w:r>
            <w:proofErr w:type="spellEnd"/>
            <w:r w:rsidRPr="00E44B6C">
              <w:rPr>
                <w:rFonts w:ascii="NTPreCursivefk" w:hAnsi="NTPreCursivefk"/>
                <w:color w:val="00B050"/>
                <w:sz w:val="28"/>
              </w:rPr>
              <w:t xml:space="preserve"> &amp; </w:t>
            </w:r>
            <w:proofErr w:type="spellStart"/>
            <w:r w:rsidRPr="00E44B6C">
              <w:rPr>
                <w:rFonts w:ascii="NTPreCursivefk" w:hAnsi="NTPreCursivefk"/>
                <w:color w:val="00B050"/>
                <w:sz w:val="28"/>
              </w:rPr>
              <w:t>Erlbruch</w:t>
            </w:r>
            <w:proofErr w:type="spellEnd"/>
          </w:p>
          <w:p w14:paraId="1E0E1B10" w14:textId="77777777" w:rsidR="00C1090F" w:rsidRDefault="00C1090F" w:rsidP="00E44B6C">
            <w:pPr>
              <w:rPr>
                <w:rFonts w:ascii="NTPreCursivefk" w:hAnsi="NTPreCursivefk"/>
                <w:color w:val="FF0000"/>
                <w:sz w:val="28"/>
              </w:rPr>
            </w:pPr>
            <w:r w:rsidRPr="00E44B6C">
              <w:rPr>
                <w:rFonts w:ascii="NTPreCursivefk" w:hAnsi="NTPreCursivefk"/>
                <w:color w:val="FF0000"/>
                <w:sz w:val="28"/>
              </w:rPr>
              <w:t xml:space="preserve">The rhyming rabbit </w:t>
            </w:r>
            <w:r>
              <w:rPr>
                <w:rFonts w:ascii="NTPreCursivefk" w:hAnsi="NTPreCursivefk"/>
                <w:color w:val="FF0000"/>
                <w:sz w:val="28"/>
              </w:rPr>
              <w:t>–</w:t>
            </w:r>
            <w:r w:rsidRPr="00E44B6C">
              <w:rPr>
                <w:rFonts w:ascii="NTPreCursivefk" w:hAnsi="NTPreCursivefk"/>
                <w:color w:val="FF0000"/>
                <w:sz w:val="28"/>
              </w:rPr>
              <w:t xml:space="preserve"> Donaldson</w:t>
            </w:r>
          </w:p>
          <w:p w14:paraId="1E30EEE2" w14:textId="77777777" w:rsidR="00C1090F" w:rsidRDefault="00C1090F" w:rsidP="00E44B6C">
            <w:pPr>
              <w:rPr>
                <w:rFonts w:ascii="NTPreCursivefk" w:hAnsi="NTPreCursivefk"/>
                <w:color w:val="FF0000"/>
                <w:sz w:val="28"/>
              </w:rPr>
            </w:pPr>
            <w:r w:rsidRPr="00FA301F">
              <w:rPr>
                <w:rFonts w:ascii="NTPreCursivefk" w:hAnsi="NTPreCursivefk"/>
                <w:color w:val="FF0000"/>
                <w:sz w:val="28"/>
              </w:rPr>
              <w:t>Frog on a log – Cox and Cartwright</w:t>
            </w:r>
          </w:p>
          <w:p w14:paraId="18280C48" w14:textId="77777777" w:rsidR="00C1090F" w:rsidRDefault="00C1090F" w:rsidP="00C1090F">
            <w:pPr>
              <w:rPr>
                <w:rFonts w:ascii="NTPreCursivefk" w:hAnsi="NTPreCursivefk"/>
                <w:sz w:val="28"/>
              </w:rPr>
            </w:pPr>
            <w:r w:rsidRPr="00E44B6C">
              <w:rPr>
                <w:rFonts w:ascii="NTPreCursivefk" w:hAnsi="NTPreCursivefk"/>
                <w:color w:val="00B050"/>
                <w:sz w:val="28"/>
              </w:rPr>
              <w:t>Ready, set, build – Fleming</w:t>
            </w:r>
            <w:r w:rsidRPr="00E44B6C">
              <w:rPr>
                <w:rFonts w:ascii="NTPreCursivefk" w:hAnsi="NTPreCursivefk"/>
                <w:sz w:val="28"/>
              </w:rPr>
              <w:t xml:space="preserve"> </w:t>
            </w:r>
          </w:p>
          <w:p w14:paraId="536BE219" w14:textId="77777777" w:rsidR="00C1090F" w:rsidRDefault="00C1090F" w:rsidP="00C1090F">
            <w:pPr>
              <w:rPr>
                <w:rFonts w:ascii="NTPreCursivefk" w:hAnsi="NTPreCursivefk"/>
                <w:color w:val="00B050"/>
                <w:sz w:val="32"/>
              </w:rPr>
            </w:pPr>
            <w:r>
              <w:rPr>
                <w:rFonts w:ascii="NTPreCursivefk" w:hAnsi="NTPreCursivefk"/>
                <w:color w:val="00B050"/>
                <w:sz w:val="32"/>
              </w:rPr>
              <w:t>My feelings - Bloomsbury</w:t>
            </w:r>
          </w:p>
          <w:p w14:paraId="76217C1C" w14:textId="778EDDCC" w:rsidR="00C1090F" w:rsidRDefault="00C1090F" w:rsidP="00C1090F">
            <w:pPr>
              <w:rPr>
                <w:rFonts w:ascii="NTPreCursivefk" w:hAnsi="NTPreCursivefk"/>
                <w:color w:val="00B050"/>
                <w:sz w:val="28"/>
              </w:rPr>
            </w:pPr>
            <w:r>
              <w:rPr>
                <w:rFonts w:ascii="NTPreCursivefk" w:hAnsi="NTPreCursivefk"/>
                <w:color w:val="00B050"/>
                <w:sz w:val="28"/>
              </w:rPr>
              <w:t>The New Baby – Usborne</w:t>
            </w:r>
          </w:p>
          <w:p w14:paraId="0913E344" w14:textId="05DDD4F6" w:rsidR="00C1090F" w:rsidRDefault="00C1090F" w:rsidP="00C1090F">
            <w:pPr>
              <w:rPr>
                <w:rFonts w:ascii="NTPreCursivefk" w:hAnsi="NTPreCursivefk"/>
                <w:color w:val="00B050"/>
                <w:sz w:val="28"/>
              </w:rPr>
            </w:pPr>
            <w:r>
              <w:rPr>
                <w:rFonts w:ascii="NTPreCursivefk" w:hAnsi="NTPreCursivefk"/>
                <w:color w:val="00B050"/>
                <w:sz w:val="28"/>
              </w:rPr>
              <w:t xml:space="preserve">So Much </w:t>
            </w:r>
            <w:r w:rsidR="00BF3359">
              <w:rPr>
                <w:rFonts w:ascii="NTPreCursivefk" w:hAnsi="NTPreCursivefk"/>
                <w:color w:val="00B050"/>
                <w:sz w:val="28"/>
              </w:rPr>
              <w:t>–</w:t>
            </w:r>
            <w:r>
              <w:rPr>
                <w:rFonts w:ascii="NTPreCursivefk" w:hAnsi="NTPreCursivefk"/>
                <w:color w:val="00B050"/>
                <w:sz w:val="28"/>
              </w:rPr>
              <w:t xml:space="preserve"> Cooke</w:t>
            </w:r>
          </w:p>
          <w:p w14:paraId="2A3FA21B" w14:textId="3D0E835C" w:rsidR="00BF3359" w:rsidRDefault="00BF3359" w:rsidP="00BF3359">
            <w:pPr>
              <w:tabs>
                <w:tab w:val="left" w:pos="4387"/>
              </w:tabs>
              <w:rPr>
                <w:rFonts w:ascii="NTPreCursivefk" w:hAnsi="NTPreCursivefk"/>
                <w:color w:val="FF0000"/>
              </w:rPr>
            </w:pPr>
            <w:r>
              <w:rPr>
                <w:rFonts w:ascii="NTPreCursivefk" w:hAnsi="NTPreCursivefk"/>
                <w:color w:val="FF0000"/>
              </w:rPr>
              <w:t>Heads, shoulders, knees and toes…</w:t>
            </w:r>
          </w:p>
          <w:p w14:paraId="6C0655D9" w14:textId="7CE349FB" w:rsidR="00BF3359" w:rsidRDefault="00BF3359" w:rsidP="00BF3359">
            <w:pPr>
              <w:rPr>
                <w:rFonts w:ascii="NTPreCursivefk" w:hAnsi="NTPreCursivefk"/>
                <w:color w:val="FF0000"/>
              </w:rPr>
            </w:pPr>
            <w:r>
              <w:rPr>
                <w:rFonts w:ascii="NTPreCursivefk" w:hAnsi="NTPreCursivefk"/>
                <w:color w:val="FF0000"/>
              </w:rPr>
              <w:t>If you’re happy and you know it…</w:t>
            </w:r>
          </w:p>
          <w:p w14:paraId="369A25E9" w14:textId="1473C309" w:rsidR="003F6F60" w:rsidRDefault="003F6F60" w:rsidP="00BF3359">
            <w:pPr>
              <w:rPr>
                <w:rFonts w:ascii="NTPreCursivefk" w:hAnsi="NTPreCursivefk"/>
                <w:color w:val="FF0000"/>
              </w:rPr>
            </w:pPr>
            <w:r>
              <w:rPr>
                <w:rFonts w:ascii="NTPreCursivefk" w:hAnsi="NTPreCursivefk"/>
                <w:color w:val="FF0000"/>
              </w:rPr>
              <w:t>See-saw - Busby</w:t>
            </w:r>
          </w:p>
          <w:p w14:paraId="2D6566BD" w14:textId="2D08AA75" w:rsidR="006A733A" w:rsidRDefault="006A733A" w:rsidP="00BF3359">
            <w:pPr>
              <w:rPr>
                <w:rFonts w:ascii="NTPreCursivefk" w:hAnsi="NTPreCursivefk"/>
                <w:color w:val="0070C0"/>
              </w:rPr>
            </w:pPr>
            <w:r w:rsidRPr="006A733A">
              <w:rPr>
                <w:rFonts w:ascii="NTPreCursivefk" w:hAnsi="NTPreCursivefk"/>
                <w:color w:val="0070C0"/>
              </w:rPr>
              <w:t xml:space="preserve">All kinds of bodies </w:t>
            </w:r>
            <w:r w:rsidR="0093780B">
              <w:rPr>
                <w:rFonts w:ascii="NTPreCursivefk" w:hAnsi="NTPreCursivefk"/>
                <w:color w:val="0070C0"/>
              </w:rPr>
              <w:t>–</w:t>
            </w:r>
            <w:r w:rsidRPr="006A733A">
              <w:rPr>
                <w:rFonts w:ascii="NTPreCursivefk" w:hAnsi="NTPreCursivefk"/>
                <w:color w:val="0070C0"/>
              </w:rPr>
              <w:t xml:space="preserve"> </w:t>
            </w:r>
            <w:proofErr w:type="spellStart"/>
            <w:r w:rsidRPr="006A733A">
              <w:rPr>
                <w:rFonts w:ascii="NTPreCursivefk" w:hAnsi="NTPreCursivefk"/>
                <w:color w:val="0070C0"/>
              </w:rPr>
              <w:t>Brownjohn</w:t>
            </w:r>
            <w:proofErr w:type="spellEnd"/>
          </w:p>
          <w:p w14:paraId="36D7655D" w14:textId="77777777" w:rsidR="0093780B" w:rsidRDefault="0093780B" w:rsidP="00BF3359">
            <w:pPr>
              <w:rPr>
                <w:rFonts w:ascii="NTPreCursivefk" w:hAnsi="NTPreCursivefk"/>
                <w:color w:val="00B050"/>
                <w:sz w:val="28"/>
              </w:rPr>
            </w:pPr>
          </w:p>
          <w:p w14:paraId="59AAC8BB" w14:textId="77777777" w:rsidR="0093780B" w:rsidRDefault="0093780B" w:rsidP="00BF3359">
            <w:pPr>
              <w:rPr>
                <w:rFonts w:ascii="NTPreCursivefk" w:hAnsi="NTPreCursivefk"/>
                <w:color w:val="00B050"/>
                <w:sz w:val="28"/>
              </w:rPr>
            </w:pPr>
          </w:p>
          <w:p w14:paraId="429CABCB" w14:textId="77777777" w:rsidR="0093780B" w:rsidRDefault="0093780B" w:rsidP="00BF3359">
            <w:pPr>
              <w:rPr>
                <w:rFonts w:ascii="NTPreCursivefk" w:hAnsi="NTPreCursivefk"/>
                <w:color w:val="00B050"/>
                <w:sz w:val="28"/>
              </w:rPr>
            </w:pPr>
          </w:p>
          <w:p w14:paraId="7243A132" w14:textId="77777777" w:rsidR="0093780B" w:rsidRDefault="0093780B" w:rsidP="00BF3359">
            <w:pPr>
              <w:rPr>
                <w:rFonts w:ascii="NTPreCursivefk" w:hAnsi="NTPreCursivefk"/>
                <w:color w:val="00B050"/>
                <w:sz w:val="28"/>
              </w:rPr>
            </w:pPr>
          </w:p>
          <w:p w14:paraId="3F56E0FC" w14:textId="77777777" w:rsidR="0093780B" w:rsidRDefault="0093780B" w:rsidP="00BF3359">
            <w:pPr>
              <w:rPr>
                <w:rFonts w:ascii="NTPreCursivefk" w:hAnsi="NTPreCursivefk"/>
                <w:color w:val="00B050"/>
                <w:sz w:val="28"/>
              </w:rPr>
            </w:pPr>
          </w:p>
          <w:p w14:paraId="7BCA8E82" w14:textId="77777777" w:rsidR="0093780B" w:rsidRDefault="0093780B" w:rsidP="00BF3359">
            <w:pPr>
              <w:rPr>
                <w:rFonts w:ascii="NTPreCursivefk" w:hAnsi="NTPreCursivefk"/>
                <w:color w:val="00B050"/>
                <w:sz w:val="28"/>
              </w:rPr>
            </w:pPr>
          </w:p>
          <w:p w14:paraId="75E93EC5" w14:textId="77777777" w:rsidR="0093780B" w:rsidRDefault="0093780B" w:rsidP="00BF3359">
            <w:pPr>
              <w:rPr>
                <w:rFonts w:ascii="NTPreCursivefk" w:hAnsi="NTPreCursivefk"/>
                <w:color w:val="00B050"/>
                <w:sz w:val="28"/>
              </w:rPr>
            </w:pPr>
          </w:p>
          <w:p w14:paraId="51034498" w14:textId="77777777" w:rsidR="0093780B" w:rsidRDefault="0093780B" w:rsidP="00BF3359">
            <w:pPr>
              <w:rPr>
                <w:rFonts w:ascii="NTPreCursivefk" w:hAnsi="NTPreCursivefk"/>
                <w:color w:val="00B050"/>
                <w:sz w:val="28"/>
              </w:rPr>
            </w:pPr>
          </w:p>
          <w:p w14:paraId="012997F2" w14:textId="77777777" w:rsidR="0093780B" w:rsidRDefault="0093780B" w:rsidP="00BF3359">
            <w:pPr>
              <w:rPr>
                <w:rFonts w:ascii="NTPreCursivefk" w:hAnsi="NTPreCursivefk"/>
                <w:color w:val="00B050"/>
                <w:sz w:val="28"/>
              </w:rPr>
            </w:pPr>
          </w:p>
          <w:p w14:paraId="190A5944" w14:textId="056B51B1" w:rsidR="0093780B" w:rsidRPr="00E44B6C" w:rsidRDefault="0093780B" w:rsidP="00BF3359">
            <w:pPr>
              <w:rPr>
                <w:rFonts w:ascii="NTPreCursivefk" w:hAnsi="NTPreCursivefk"/>
                <w:color w:val="00B050"/>
                <w:sz w:val="28"/>
              </w:rPr>
            </w:pPr>
          </w:p>
        </w:tc>
      </w:tr>
      <w:tr w:rsidR="00814E5A" w14:paraId="702B71E9" w14:textId="7BBC3AFC" w:rsidTr="00456A0E">
        <w:tc>
          <w:tcPr>
            <w:tcW w:w="1037" w:type="dxa"/>
            <w:shd w:val="clear" w:color="auto" w:fill="9CC2E5" w:themeFill="accent1" w:themeFillTint="99"/>
          </w:tcPr>
          <w:p w14:paraId="530F7423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Autumn 2</w:t>
            </w:r>
          </w:p>
        </w:tc>
        <w:tc>
          <w:tcPr>
            <w:tcW w:w="4238" w:type="dxa"/>
            <w:gridSpan w:val="5"/>
            <w:shd w:val="clear" w:color="auto" w:fill="9CC2E5" w:themeFill="accent1" w:themeFillTint="99"/>
          </w:tcPr>
          <w:p w14:paraId="12E74B2B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Autumn</w:t>
            </w:r>
          </w:p>
        </w:tc>
        <w:tc>
          <w:tcPr>
            <w:tcW w:w="4164" w:type="dxa"/>
            <w:gridSpan w:val="4"/>
            <w:shd w:val="clear" w:color="auto" w:fill="9CC2E5" w:themeFill="accent1" w:themeFillTint="99"/>
          </w:tcPr>
          <w:p w14:paraId="4E3B6C0A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Out of this World</w:t>
            </w:r>
          </w:p>
        </w:tc>
        <w:tc>
          <w:tcPr>
            <w:tcW w:w="3760" w:type="dxa"/>
            <w:gridSpan w:val="2"/>
            <w:shd w:val="clear" w:color="auto" w:fill="9CC2E5" w:themeFill="accent1" w:themeFillTint="99"/>
          </w:tcPr>
          <w:p w14:paraId="58AC970B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Jingle All the Way</w:t>
            </w:r>
          </w:p>
        </w:tc>
        <w:tc>
          <w:tcPr>
            <w:tcW w:w="749" w:type="dxa"/>
            <w:shd w:val="clear" w:color="auto" w:fill="9CC2E5" w:themeFill="accent1" w:themeFillTint="99"/>
          </w:tcPr>
          <w:p w14:paraId="7F2FBED1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197C1B85" w14:textId="5B6BD410" w:rsidTr="00456A0E">
        <w:tc>
          <w:tcPr>
            <w:tcW w:w="1037" w:type="dxa"/>
          </w:tcPr>
          <w:p w14:paraId="4DBDED95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882" w:type="dxa"/>
            <w:gridSpan w:val="2"/>
          </w:tcPr>
          <w:p w14:paraId="0A504360" w14:textId="35BE256B" w:rsidR="00E11FA6" w:rsidRPr="0007527F" w:rsidRDefault="00585A60" w:rsidP="005F6BFA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u w:val="single"/>
              </w:rPr>
              <w:t xml:space="preserve"> 31/10</w:t>
            </w:r>
          </w:p>
        </w:tc>
        <w:tc>
          <w:tcPr>
            <w:tcW w:w="1116" w:type="dxa"/>
          </w:tcPr>
          <w:p w14:paraId="44356FF9" w14:textId="49C701F2" w:rsidR="00E11FA6" w:rsidRPr="0007527F" w:rsidRDefault="00585A60" w:rsidP="005F6BFA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u w:val="single"/>
              </w:rPr>
              <w:t xml:space="preserve"> 2 7</w:t>
            </w:r>
            <w:r w:rsidR="00E11FA6" w:rsidRPr="0007527F">
              <w:rPr>
                <w:rFonts w:ascii="NTPreCursivefk" w:hAnsi="NTPreCursivefk"/>
                <w:b/>
                <w:u w:val="single"/>
              </w:rPr>
              <w:t>/11/</w:t>
            </w:r>
          </w:p>
        </w:tc>
        <w:tc>
          <w:tcPr>
            <w:tcW w:w="1240" w:type="dxa"/>
            <w:gridSpan w:val="2"/>
          </w:tcPr>
          <w:p w14:paraId="511582D7" w14:textId="5486F55F" w:rsidR="00E11FA6" w:rsidRPr="0007527F" w:rsidRDefault="00585A60" w:rsidP="005F6BFA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u w:val="single"/>
              </w:rPr>
              <w:t xml:space="preserve"> 3 14</w:t>
            </w:r>
            <w:r w:rsidR="00E11FA6" w:rsidRPr="0007527F">
              <w:rPr>
                <w:rFonts w:ascii="NTPreCursivefk" w:hAnsi="NTPreCursivefk"/>
                <w:b/>
                <w:u w:val="single"/>
              </w:rPr>
              <w:t>/11</w:t>
            </w:r>
          </w:p>
        </w:tc>
        <w:tc>
          <w:tcPr>
            <w:tcW w:w="1387" w:type="dxa"/>
            <w:gridSpan w:val="2"/>
          </w:tcPr>
          <w:p w14:paraId="414954B6" w14:textId="4426B197" w:rsidR="00E11FA6" w:rsidRPr="0007527F" w:rsidRDefault="00E11FA6" w:rsidP="005F6BFA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4</w:t>
            </w:r>
            <w:r w:rsidR="00585A60">
              <w:rPr>
                <w:rFonts w:ascii="NTPreCursivefk" w:hAnsi="NTPreCursivefk"/>
                <w:b/>
                <w:u w:val="single"/>
              </w:rPr>
              <w:t xml:space="preserve"> 21</w:t>
            </w:r>
            <w:r w:rsidRPr="0007527F">
              <w:rPr>
                <w:rFonts w:ascii="NTPreCursivefk" w:hAnsi="NTPreCursivefk"/>
                <w:b/>
                <w:u w:val="single"/>
              </w:rPr>
              <w:t>/11</w:t>
            </w:r>
          </w:p>
        </w:tc>
        <w:tc>
          <w:tcPr>
            <w:tcW w:w="2777" w:type="dxa"/>
            <w:gridSpan w:val="2"/>
          </w:tcPr>
          <w:p w14:paraId="3543A575" w14:textId="7A66C28A" w:rsidR="00E11FA6" w:rsidRPr="0007527F" w:rsidRDefault="00585A60" w:rsidP="005F6BFA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u w:val="single"/>
              </w:rPr>
              <w:t xml:space="preserve"> 5 28</w:t>
            </w:r>
            <w:r w:rsidR="00E11FA6" w:rsidRPr="0007527F">
              <w:rPr>
                <w:rFonts w:ascii="NTPreCursivefk" w:hAnsi="NTPreCursivefk"/>
                <w:b/>
                <w:u w:val="single"/>
              </w:rPr>
              <w:t>/11</w:t>
            </w:r>
          </w:p>
        </w:tc>
        <w:tc>
          <w:tcPr>
            <w:tcW w:w="2325" w:type="dxa"/>
          </w:tcPr>
          <w:p w14:paraId="7F2F3D16" w14:textId="56C6989C" w:rsidR="00E11FA6" w:rsidRPr="0007527F" w:rsidRDefault="00585A60" w:rsidP="005F6BFA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u w:val="single"/>
              </w:rPr>
              <w:t xml:space="preserve"> 6 5</w:t>
            </w:r>
            <w:r w:rsidR="00E11FA6" w:rsidRPr="0007527F">
              <w:rPr>
                <w:rFonts w:ascii="NTPreCursivefk" w:hAnsi="NTPreCursivefk"/>
                <w:b/>
                <w:u w:val="single"/>
              </w:rPr>
              <w:t>/12</w:t>
            </w:r>
          </w:p>
        </w:tc>
        <w:tc>
          <w:tcPr>
            <w:tcW w:w="1435" w:type="dxa"/>
          </w:tcPr>
          <w:p w14:paraId="52476F0D" w14:textId="0357A777" w:rsidR="00E11FA6" w:rsidRPr="0007527F" w:rsidRDefault="00585A60" w:rsidP="005F6BFA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u w:val="single"/>
              </w:rPr>
              <w:t xml:space="preserve"> 7 12</w:t>
            </w:r>
            <w:r w:rsidR="00E11FA6" w:rsidRPr="0007527F">
              <w:rPr>
                <w:rFonts w:ascii="NTPreCursivefk" w:hAnsi="NTPreCursivefk"/>
                <w:b/>
                <w:u w:val="single"/>
              </w:rPr>
              <w:t>/12</w:t>
            </w:r>
          </w:p>
        </w:tc>
        <w:tc>
          <w:tcPr>
            <w:tcW w:w="749" w:type="dxa"/>
            <w:shd w:val="clear" w:color="auto" w:fill="BFBFBF" w:themeFill="background1" w:themeFillShade="BF"/>
          </w:tcPr>
          <w:p w14:paraId="52B35BA1" w14:textId="77777777" w:rsidR="00E11FA6" w:rsidRPr="0007527F" w:rsidRDefault="00E11FA6" w:rsidP="005F6BFA">
            <w:pPr>
              <w:jc w:val="center"/>
              <w:rPr>
                <w:rFonts w:ascii="NTPreCursivefk" w:hAnsi="NTPreCursivefk"/>
                <w:b/>
                <w:u w:val="single"/>
              </w:rPr>
            </w:pPr>
          </w:p>
        </w:tc>
      </w:tr>
      <w:tr w:rsidR="00456A0E" w14:paraId="5E2D6C07" w14:textId="369146BF" w:rsidTr="00456A0E">
        <w:tc>
          <w:tcPr>
            <w:tcW w:w="1037" w:type="dxa"/>
          </w:tcPr>
          <w:p w14:paraId="49386FF8" w14:textId="77777777" w:rsidR="00456A0E" w:rsidRDefault="00456A0E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Core Texts</w:t>
            </w:r>
          </w:p>
        </w:tc>
        <w:tc>
          <w:tcPr>
            <w:tcW w:w="1810" w:type="dxa"/>
          </w:tcPr>
          <w:p w14:paraId="75449610" w14:textId="77777777" w:rsidR="00456A0E" w:rsidRPr="0007527F" w:rsidRDefault="00456A0E" w:rsidP="005A28EC">
            <w:pPr>
              <w:jc w:val="center"/>
              <w:rPr>
                <w:rFonts w:ascii="NTPreCursivefk" w:hAnsi="NTPreCursivefk"/>
                <w:color w:val="00B050"/>
              </w:rPr>
            </w:pPr>
            <w:r w:rsidRPr="0007527F">
              <w:rPr>
                <w:rFonts w:ascii="NTPreCursivefk" w:hAnsi="NTPreCursivefk"/>
                <w:color w:val="00B050"/>
              </w:rPr>
              <w:t xml:space="preserve">Rama and </w:t>
            </w:r>
            <w:proofErr w:type="spellStart"/>
            <w:r w:rsidRPr="0007527F">
              <w:rPr>
                <w:rFonts w:ascii="NTPreCursivefk" w:hAnsi="NTPreCursivefk"/>
                <w:color w:val="00B050"/>
              </w:rPr>
              <w:t>Sita</w:t>
            </w:r>
            <w:proofErr w:type="spellEnd"/>
            <w:r w:rsidRPr="0007527F">
              <w:rPr>
                <w:rFonts w:ascii="NTPreCursivefk" w:hAnsi="NTPreCursivefk"/>
                <w:color w:val="00B050"/>
              </w:rPr>
              <w:t xml:space="preserve"> – Doyle</w:t>
            </w:r>
          </w:p>
          <w:p w14:paraId="5FD96E76" w14:textId="4BDBD5D0" w:rsidR="00456A0E" w:rsidRPr="0007527F" w:rsidRDefault="00456A0E" w:rsidP="005A28EC">
            <w:pPr>
              <w:jc w:val="center"/>
              <w:rPr>
                <w:rFonts w:ascii="NTPreCursivefk" w:hAnsi="NTPreCursivefk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A66461" wp14:editId="3B22EB55">
                  <wp:extent cx="783535" cy="876300"/>
                  <wp:effectExtent l="0" t="0" r="0" b="0"/>
                  <wp:docPr id="3" name="Picture 3" descr="Rama and Sita: The Story of Diwali: Amazon.co.uk: Doyle, Malachy, Corr,  Christopher: 978147295469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788" cy="877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8" w:type="dxa"/>
            <w:gridSpan w:val="2"/>
          </w:tcPr>
          <w:p w14:paraId="0739370A" w14:textId="77777777" w:rsidR="00456A0E" w:rsidRPr="0007527F" w:rsidRDefault="00456A0E" w:rsidP="005A28EC">
            <w:pPr>
              <w:jc w:val="center"/>
              <w:rPr>
                <w:rFonts w:ascii="NTPreCursivefk" w:hAnsi="NTPreCursivefk"/>
                <w:color w:val="00B050"/>
              </w:rPr>
            </w:pPr>
            <w:r w:rsidRPr="0007527F">
              <w:rPr>
                <w:rFonts w:ascii="NTPreCursivefk" w:hAnsi="NTPreCursivefk"/>
                <w:color w:val="00B050"/>
              </w:rPr>
              <w:t xml:space="preserve">Leaf Man – </w:t>
            </w:r>
            <w:proofErr w:type="spellStart"/>
            <w:r w:rsidRPr="0007527F">
              <w:rPr>
                <w:rFonts w:ascii="NTPreCursivefk" w:hAnsi="NTPreCursivefk"/>
                <w:color w:val="00B050"/>
              </w:rPr>
              <w:t>Ehlert</w:t>
            </w:r>
            <w:proofErr w:type="spellEnd"/>
          </w:p>
          <w:p w14:paraId="796A7D55" w14:textId="54EE7210" w:rsidR="00456A0E" w:rsidRPr="0007527F" w:rsidRDefault="00456A0E" w:rsidP="005A28EC">
            <w:pPr>
              <w:jc w:val="center"/>
              <w:rPr>
                <w:rFonts w:ascii="NTPreCursivefk" w:hAnsi="NTPreCursivefk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9AA9F3" wp14:editId="7A76BCD2">
                  <wp:extent cx="514350" cy="582151"/>
                  <wp:effectExtent l="0" t="0" r="0" b="8890"/>
                  <wp:docPr id="4" name="Picture 4" descr="C:\Users\rgray\AppData\Local\Microsoft\Windows\INetCache\Content.MSO\501618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82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7" w:type="dxa"/>
            <w:gridSpan w:val="4"/>
          </w:tcPr>
          <w:p w14:paraId="1E4F7D52" w14:textId="77777777" w:rsidR="00456A0E" w:rsidRPr="0007527F" w:rsidRDefault="00456A0E" w:rsidP="005A28EC">
            <w:pPr>
              <w:jc w:val="center"/>
              <w:rPr>
                <w:rFonts w:ascii="NTPreCursivefk" w:hAnsi="NTPreCursivefk"/>
                <w:color w:val="FF0000"/>
              </w:rPr>
            </w:pPr>
            <w:r w:rsidRPr="0007527F">
              <w:rPr>
                <w:rFonts w:ascii="NTPreCursivefk" w:hAnsi="NTPreCursivefk"/>
                <w:color w:val="FF0000"/>
              </w:rPr>
              <w:t xml:space="preserve">The </w:t>
            </w:r>
            <w:proofErr w:type="spellStart"/>
            <w:r w:rsidRPr="0007527F">
              <w:rPr>
                <w:rFonts w:ascii="NTPreCursivefk" w:hAnsi="NTPreCursivefk"/>
                <w:color w:val="FF0000"/>
              </w:rPr>
              <w:t>Smeds</w:t>
            </w:r>
            <w:proofErr w:type="spellEnd"/>
            <w:r w:rsidRPr="0007527F">
              <w:rPr>
                <w:rFonts w:ascii="NTPreCursivefk" w:hAnsi="NTPreCursivefk"/>
                <w:color w:val="FF0000"/>
              </w:rPr>
              <w:t xml:space="preserve"> and the </w:t>
            </w:r>
            <w:proofErr w:type="spellStart"/>
            <w:r w:rsidRPr="0007527F">
              <w:rPr>
                <w:rFonts w:ascii="NTPreCursivefk" w:hAnsi="NTPreCursivefk"/>
                <w:color w:val="FF0000"/>
              </w:rPr>
              <w:t>Smoos</w:t>
            </w:r>
            <w:proofErr w:type="spellEnd"/>
            <w:r w:rsidRPr="0007527F">
              <w:rPr>
                <w:rFonts w:ascii="NTPreCursivefk" w:hAnsi="NTPreCursivefk"/>
                <w:color w:val="FF0000"/>
              </w:rPr>
              <w:t xml:space="preserve"> – Donaldson</w:t>
            </w:r>
          </w:p>
          <w:p w14:paraId="6C619736" w14:textId="77777777" w:rsidR="00456A0E" w:rsidRPr="0007527F" w:rsidRDefault="00456A0E" w:rsidP="005F6BFA">
            <w:pPr>
              <w:jc w:val="center"/>
              <w:rPr>
                <w:rFonts w:ascii="NTPreCursivefk" w:hAnsi="NTPreCursivefk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259C48" wp14:editId="33E96414">
                  <wp:extent cx="571500" cy="510152"/>
                  <wp:effectExtent l="0" t="0" r="0" b="4445"/>
                  <wp:docPr id="5" name="Picture 5" descr="C:\Users\rgray\AppData\Local\Microsoft\Windows\INetCache\Content.MSO\85F053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10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4A9C48" w14:textId="77777777" w:rsidR="00456A0E" w:rsidRDefault="00456A0E" w:rsidP="005F6BFA">
            <w:pPr>
              <w:jc w:val="center"/>
              <w:rPr>
                <w:rFonts w:ascii="NTPreCursivefk" w:hAnsi="NTPreCursivefk"/>
              </w:rPr>
            </w:pPr>
          </w:p>
          <w:p w14:paraId="3D72166F" w14:textId="36814043" w:rsidR="00456A0E" w:rsidRPr="00605FAF" w:rsidRDefault="00456A0E" w:rsidP="005F6BFA">
            <w:pPr>
              <w:jc w:val="center"/>
              <w:rPr>
                <w:rFonts w:ascii="NTPreCursivefk" w:hAnsi="NTPreCursivefk"/>
                <w:color w:val="00B050"/>
              </w:rPr>
            </w:pPr>
            <w:r w:rsidRPr="00605FAF">
              <w:rPr>
                <w:rFonts w:ascii="NTPreCursivefk" w:hAnsi="NTPreCursivefk"/>
                <w:color w:val="00B050"/>
              </w:rPr>
              <w:t>The dinosaur that pooped a planet! – Fletcher</w:t>
            </w:r>
          </w:p>
          <w:p w14:paraId="418DBA5F" w14:textId="6BEA2EEE" w:rsidR="00456A0E" w:rsidRPr="0007527F" w:rsidRDefault="00456A0E" w:rsidP="005F6BFA">
            <w:pPr>
              <w:jc w:val="center"/>
              <w:rPr>
                <w:rFonts w:ascii="NTPreCursivefk" w:hAnsi="NTPreCursivefk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17BFEF" wp14:editId="20122A15">
                  <wp:extent cx="786809" cy="955147"/>
                  <wp:effectExtent l="0" t="0" r="0" b="0"/>
                  <wp:docPr id="46" name="Picture 46" descr="The Dinosaur That Pooped A Planet! By Tom Fletch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Dinosaur That Pooped A Planet! By Tom Fletch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72" cy="962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7" w:type="dxa"/>
            <w:gridSpan w:val="2"/>
          </w:tcPr>
          <w:p w14:paraId="04D18AE3" w14:textId="2B9D541A" w:rsidR="00456A0E" w:rsidRDefault="00456A0E" w:rsidP="005F6BFA">
            <w:pPr>
              <w:jc w:val="center"/>
              <w:rPr>
                <w:rFonts w:ascii="NTPreCursivefk" w:hAnsi="NTPreCursivefk"/>
                <w:color w:val="0070C0"/>
              </w:rPr>
            </w:pPr>
            <w:r>
              <w:rPr>
                <w:rFonts w:ascii="NTPreCursivefk" w:hAnsi="NTPreCursivefk"/>
                <w:color w:val="0070C0"/>
              </w:rPr>
              <w:t>Space – Arlon</w:t>
            </w:r>
          </w:p>
          <w:p w14:paraId="24DA88EE" w14:textId="21B15D90" w:rsidR="00456A0E" w:rsidRDefault="00456A0E" w:rsidP="00D34840">
            <w:pPr>
              <w:jc w:val="center"/>
              <w:rPr>
                <w:rFonts w:ascii="NTPreCursivefk" w:hAnsi="NTPreCursivefk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AA1A8C" wp14:editId="5584348C">
                  <wp:extent cx="700457" cy="743585"/>
                  <wp:effectExtent l="0" t="0" r="4445" b="0"/>
                  <wp:docPr id="23" name="Picture 23" descr="Space By Penelope Arl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57" cy="743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B5B774" w14:textId="587B0B61" w:rsidR="00456A0E" w:rsidRPr="00307258" w:rsidRDefault="00456A0E" w:rsidP="005F6BFA">
            <w:pPr>
              <w:jc w:val="center"/>
              <w:rPr>
                <w:rFonts w:ascii="NTPreCursivefk" w:hAnsi="NTPreCursivefk"/>
                <w:color w:val="00B050"/>
              </w:rPr>
            </w:pPr>
            <w:r w:rsidRPr="00307258">
              <w:rPr>
                <w:rFonts w:ascii="NTPreCursivefk" w:hAnsi="NTPreCursivefk"/>
                <w:color w:val="00B050"/>
              </w:rPr>
              <w:t xml:space="preserve">On the moon – </w:t>
            </w:r>
            <w:proofErr w:type="spellStart"/>
            <w:r w:rsidRPr="00307258">
              <w:rPr>
                <w:rFonts w:ascii="NTPreCursivefk" w:hAnsi="NTPreCursivefk"/>
                <w:color w:val="00B050"/>
              </w:rPr>
              <w:t>Milbourne</w:t>
            </w:r>
            <w:proofErr w:type="spellEnd"/>
          </w:p>
          <w:p w14:paraId="03706215" w14:textId="297C7998" w:rsidR="00456A0E" w:rsidRDefault="00456A0E" w:rsidP="005F6BFA">
            <w:pPr>
              <w:jc w:val="center"/>
              <w:rPr>
                <w:rFonts w:ascii="NTPreCursivefk" w:hAnsi="NTPreCursivefk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93B689" wp14:editId="250835FC">
                  <wp:extent cx="656542" cy="971550"/>
                  <wp:effectExtent l="0" t="0" r="0" b="0"/>
                  <wp:docPr id="24" name="Picture 24" descr="C:\Users\rgray\AppData\Local\Microsoft\Windows\INetCache\Content.MSO\568310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42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33A4E7" w14:textId="298A3669" w:rsidR="00456A0E" w:rsidRPr="0007527F" w:rsidRDefault="00456A0E" w:rsidP="00D34840">
            <w:pPr>
              <w:jc w:val="center"/>
              <w:rPr>
                <w:rFonts w:ascii="NTPreCursivefk" w:hAnsi="NTPreCursivefk"/>
              </w:rPr>
            </w:pPr>
          </w:p>
        </w:tc>
        <w:tc>
          <w:tcPr>
            <w:tcW w:w="2325" w:type="dxa"/>
          </w:tcPr>
          <w:p w14:paraId="07FC3CD7" w14:textId="4FF646EE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520" behindDoc="0" locked="0" layoutInCell="1" allowOverlap="1" wp14:anchorId="3875633F" wp14:editId="70629EF1">
                  <wp:simplePos x="0" y="0"/>
                  <wp:positionH relativeFrom="column">
                    <wp:posOffset>206065</wp:posOffset>
                  </wp:positionH>
                  <wp:positionV relativeFrom="paragraph">
                    <wp:posOffset>104716</wp:posOffset>
                  </wp:positionV>
                  <wp:extent cx="881882" cy="818184"/>
                  <wp:effectExtent l="0" t="0" r="0" b="1270"/>
                  <wp:wrapNone/>
                  <wp:docPr id="62" name="Picture 62" descr="The Nativity : Barder, Gemma, Murphy, Gabi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Nativity : Barder, Gemma, Murphy, Gabi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780" cy="819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B92048" w14:textId="23A28D77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2C313A10" w14:textId="6379BA8B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33D1F012" w14:textId="77777777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7A5B4041" w14:textId="77777777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02A149D5" w14:textId="77777777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3341C70A" w14:textId="1E08FBD8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  <w:r w:rsidRPr="0007527F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87424" behindDoc="0" locked="0" layoutInCell="1" allowOverlap="1" wp14:anchorId="7FF99878" wp14:editId="01EE635D">
                  <wp:simplePos x="0" y="0"/>
                  <wp:positionH relativeFrom="column">
                    <wp:posOffset>131298</wp:posOffset>
                  </wp:positionH>
                  <wp:positionV relativeFrom="paragraph">
                    <wp:posOffset>98440</wp:posOffset>
                  </wp:positionV>
                  <wp:extent cx="956502" cy="597814"/>
                  <wp:effectExtent l="0" t="0" r="0" b="0"/>
                  <wp:wrapNone/>
                  <wp:docPr id="7" name="Picture 7" descr="Famous Christmas Poems | Short Christmas poem and poetry | Free Christmas  poe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amous Christmas Poems | Short Christmas poem and poetry | Free Christmas  poe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502" cy="597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A34198" w14:textId="55728C0A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712021FB" w14:textId="44A8E293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2974D8F0" w14:textId="63883364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304DC283" w14:textId="04291890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74F4C53B" w14:textId="02B336E6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  <w:r w:rsidRPr="0007527F">
              <w:rPr>
                <w:rFonts w:ascii="NTPreCursivefk" w:hAnsi="NTPreCursivefk"/>
                <w:color w:val="FF0000"/>
              </w:rPr>
              <w:t>A Christmas Tree</w:t>
            </w:r>
            <w:r>
              <w:rPr>
                <w:rFonts w:ascii="NTPreCursivefk" w:hAnsi="NTPreCursivefk"/>
                <w:color w:val="FF0000"/>
              </w:rPr>
              <w:t xml:space="preserve"> - Anon</w:t>
            </w:r>
          </w:p>
          <w:p w14:paraId="25DBAEA2" w14:textId="6A950F3B" w:rsidR="00456A0E" w:rsidRDefault="00456A0E" w:rsidP="00456A0E">
            <w:pPr>
              <w:rPr>
                <w:rFonts w:ascii="NTPreCursivefk" w:hAnsi="NTPreCursivefk"/>
                <w:color w:val="FF0000"/>
              </w:rPr>
            </w:pPr>
          </w:p>
        </w:tc>
        <w:tc>
          <w:tcPr>
            <w:tcW w:w="1435" w:type="dxa"/>
          </w:tcPr>
          <w:p w14:paraId="2E496607" w14:textId="24A3C7DB" w:rsidR="00456A0E" w:rsidRPr="0007527F" w:rsidRDefault="00456A0E" w:rsidP="002B5E55">
            <w:pPr>
              <w:jc w:val="center"/>
              <w:rPr>
                <w:rFonts w:ascii="NTPreCursivefk" w:hAnsi="NTPreCursivefk"/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472" behindDoc="0" locked="0" layoutInCell="1" allowOverlap="1" wp14:anchorId="5752BA26" wp14:editId="63E61A4B">
                  <wp:simplePos x="0" y="0"/>
                  <wp:positionH relativeFrom="column">
                    <wp:posOffset>673602</wp:posOffset>
                  </wp:positionH>
                  <wp:positionV relativeFrom="paragraph">
                    <wp:posOffset>61742</wp:posOffset>
                  </wp:positionV>
                  <wp:extent cx="472440" cy="531495"/>
                  <wp:effectExtent l="0" t="0" r="3810" b="1905"/>
                  <wp:wrapThrough wrapText="bothSides">
                    <wp:wrapPolygon edited="0">
                      <wp:start x="0" y="0"/>
                      <wp:lineTo x="0" y="20903"/>
                      <wp:lineTo x="20903" y="20903"/>
                      <wp:lineTo x="20903" y="0"/>
                      <wp:lineTo x="0" y="0"/>
                    </wp:wrapPolygon>
                  </wp:wrapThrough>
                  <wp:docPr id="8" name="Picture 2" descr="IMG_1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FF2B5EF4-FFF2-40B4-BE49-F238E27FC236}">
      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B572D5F4-C40C-4ABB-A1C6-6E3A69739111}"/>
                              </a:ext>
                            </a:extLst>
                          </a:blip>
                          <a:srcRect l="22792" t="9340" r="25889" b="47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53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A74B7D" w14:textId="1545DF84" w:rsidR="00456A0E" w:rsidRDefault="00456A0E" w:rsidP="0007527F">
            <w:pPr>
              <w:jc w:val="center"/>
              <w:rPr>
                <w:rFonts w:ascii="NTPreCursivefk" w:hAnsi="NTPreCursivefk"/>
              </w:rPr>
            </w:pPr>
          </w:p>
          <w:p w14:paraId="195E7420" w14:textId="5194E6BC" w:rsidR="00456A0E" w:rsidRDefault="00456A0E" w:rsidP="005F6BFA">
            <w:pPr>
              <w:jc w:val="center"/>
              <w:rPr>
                <w:rFonts w:ascii="NTPreCursivefk" w:hAnsi="NTPreCursivefk"/>
              </w:rPr>
            </w:pPr>
          </w:p>
          <w:p w14:paraId="286AC657" w14:textId="0580C635" w:rsidR="00456A0E" w:rsidRDefault="00456A0E" w:rsidP="00456A0E">
            <w:pPr>
              <w:jc w:val="center"/>
              <w:rPr>
                <w:rFonts w:ascii="NTPreCursivefk" w:hAnsi="NTPreCursivefk"/>
                <w:color w:val="00B050"/>
              </w:rPr>
            </w:pPr>
          </w:p>
          <w:p w14:paraId="7D3BA0C4" w14:textId="27880C6C" w:rsidR="00456A0E" w:rsidRPr="00456A0E" w:rsidRDefault="00456A0E" w:rsidP="00456A0E">
            <w:pPr>
              <w:rPr>
                <w:rFonts w:ascii="NTPreCursivefk" w:hAnsi="NTPreCursivefk"/>
                <w:color w:val="00B050"/>
              </w:rPr>
            </w:pPr>
            <w:r w:rsidRPr="0007527F">
              <w:rPr>
                <w:rFonts w:ascii="NTPreCursivefk" w:hAnsi="NTPreCursivefk"/>
                <w:color w:val="00B050"/>
              </w:rPr>
              <w:t xml:space="preserve">Kind – </w:t>
            </w:r>
            <w:proofErr w:type="spellStart"/>
            <w:r w:rsidRPr="0007527F">
              <w:rPr>
                <w:rFonts w:ascii="NTPreCursivefk" w:hAnsi="NTPreCursivefk"/>
                <w:color w:val="00B050"/>
              </w:rPr>
              <w:t>Scheffler</w:t>
            </w:r>
            <w:proofErr w:type="spellEnd"/>
          </w:p>
          <w:p w14:paraId="6005D756" w14:textId="77777777" w:rsidR="00456A0E" w:rsidRDefault="00456A0E" w:rsidP="00456A0E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7DFE59C4" w14:textId="790380E0" w:rsidR="00456A0E" w:rsidRDefault="00456A0E" w:rsidP="00456A0E">
            <w:pPr>
              <w:jc w:val="center"/>
              <w:rPr>
                <w:rFonts w:ascii="NTPreCursivefk" w:hAnsi="NTPreCursivefk"/>
                <w:sz w:val="14"/>
              </w:rPr>
            </w:pPr>
            <w:hyperlink r:id="rId29" w:history="1">
              <w:r w:rsidRPr="00C02144">
                <w:rPr>
                  <w:rStyle w:val="Hyperlink"/>
                  <w:rFonts w:ascii="NTPreCursivefk" w:hAnsi="NTPreCursivefk"/>
                  <w:sz w:val="14"/>
                </w:rPr>
                <w:t>https://www.youtube.com/watch?v=sUGKKQ9gFDY</w:t>
              </w:r>
            </w:hyperlink>
          </w:p>
          <w:p w14:paraId="0B2D2692" w14:textId="764F7F8C" w:rsidR="00456A0E" w:rsidRPr="0007527F" w:rsidRDefault="00456A0E" w:rsidP="00456A0E">
            <w:pPr>
              <w:jc w:val="center"/>
              <w:rPr>
                <w:rFonts w:ascii="NTPreCursivefk" w:hAnsi="NTPreCursivefk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448" behindDoc="0" locked="0" layoutInCell="1" allowOverlap="1" wp14:anchorId="77C74DEC" wp14:editId="5FF9AB36">
                  <wp:simplePos x="0" y="0"/>
                  <wp:positionH relativeFrom="column">
                    <wp:posOffset>329137</wp:posOffset>
                  </wp:positionH>
                  <wp:positionV relativeFrom="paragraph">
                    <wp:posOffset>129480</wp:posOffset>
                  </wp:positionV>
                  <wp:extent cx="713800" cy="404038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800" cy="404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9" w:type="dxa"/>
            <w:shd w:val="clear" w:color="auto" w:fill="BFBFBF" w:themeFill="background1" w:themeFillShade="BF"/>
          </w:tcPr>
          <w:p w14:paraId="7E53F11D" w14:textId="3A6D9B30" w:rsidR="00456A0E" w:rsidRPr="0007527F" w:rsidRDefault="00456A0E" w:rsidP="0007527F">
            <w:pPr>
              <w:jc w:val="center"/>
              <w:rPr>
                <w:rFonts w:ascii="NTPreCursivefk" w:hAnsi="NTPreCursivefk"/>
                <w:color w:val="00B050"/>
              </w:rPr>
            </w:pPr>
          </w:p>
        </w:tc>
      </w:tr>
      <w:tr w:rsidR="00456A0E" w14:paraId="10536536" w14:textId="5AA32A50" w:rsidTr="00456A0E">
        <w:tc>
          <w:tcPr>
            <w:tcW w:w="1037" w:type="dxa"/>
          </w:tcPr>
          <w:p w14:paraId="0F964334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Wrap around texts</w:t>
            </w:r>
          </w:p>
        </w:tc>
        <w:tc>
          <w:tcPr>
            <w:tcW w:w="1882" w:type="dxa"/>
            <w:gridSpan w:val="2"/>
          </w:tcPr>
          <w:p w14:paraId="7EB1D001" w14:textId="77777777" w:rsidR="005A28EC" w:rsidRPr="0007527F" w:rsidRDefault="005A28EC" w:rsidP="005A28EC">
            <w:pPr>
              <w:jc w:val="center"/>
              <w:rPr>
                <w:rFonts w:ascii="NTPreCursivefk" w:hAnsi="NTPreCursivefk"/>
                <w:color w:val="0070C0"/>
              </w:rPr>
            </w:pPr>
            <w:r w:rsidRPr="0007527F">
              <w:rPr>
                <w:rFonts w:ascii="NTPreCursivefk" w:hAnsi="NTPreCursivefk"/>
                <w:color w:val="0070C0"/>
              </w:rPr>
              <w:t>Recipe – Diwali Sweets</w:t>
            </w:r>
          </w:p>
          <w:p w14:paraId="71C7ABAA" w14:textId="77777777" w:rsidR="00E11FA6" w:rsidRDefault="00E11FA6" w:rsidP="005F6BFA">
            <w:pPr>
              <w:jc w:val="center"/>
              <w:rPr>
                <w:rFonts w:ascii="NTPreCursivefk" w:hAnsi="NTPreCursivefk"/>
              </w:rPr>
            </w:pPr>
          </w:p>
          <w:p w14:paraId="4FB18B26" w14:textId="77777777" w:rsidR="005A28EC" w:rsidRDefault="005A28EC" w:rsidP="005F6BFA">
            <w:pPr>
              <w:jc w:val="center"/>
              <w:rPr>
                <w:rFonts w:ascii="NTPreCursivefk" w:hAnsi="NTPreCursivefk"/>
              </w:rPr>
            </w:pPr>
            <w:proofErr w:type="spellStart"/>
            <w:r>
              <w:rPr>
                <w:rFonts w:ascii="NTPreCursivefk" w:hAnsi="NTPreCursivefk"/>
              </w:rPr>
              <w:t>Cbeebies</w:t>
            </w:r>
            <w:proofErr w:type="spellEnd"/>
          </w:p>
          <w:p w14:paraId="27883852" w14:textId="6A80CB5E" w:rsidR="005A28EC" w:rsidRDefault="00456A0E" w:rsidP="005F6BFA">
            <w:pPr>
              <w:jc w:val="center"/>
              <w:rPr>
                <w:rFonts w:ascii="NTPreCursivefk" w:hAnsi="NTPreCursivefk"/>
              </w:rPr>
            </w:pPr>
            <w:hyperlink r:id="rId31" w:history="1">
              <w:r w:rsidR="005A28EC" w:rsidRPr="00403F8F">
                <w:rPr>
                  <w:rStyle w:val="Hyperlink"/>
                  <w:rFonts w:ascii="NTPreCursivefk" w:hAnsi="NTPreCursivefk"/>
                </w:rPr>
                <w:t>https://www.youtube.com</w:t>
              </w:r>
            </w:hyperlink>
          </w:p>
          <w:p w14:paraId="234AAE56" w14:textId="77777777" w:rsidR="005A28EC" w:rsidRDefault="005A28EC" w:rsidP="005F6BFA">
            <w:pPr>
              <w:jc w:val="center"/>
              <w:rPr>
                <w:rFonts w:ascii="NTPreCursivefk" w:hAnsi="NTPreCursivefk"/>
              </w:rPr>
            </w:pPr>
            <w:r w:rsidRPr="005A28EC">
              <w:rPr>
                <w:rFonts w:ascii="NTPreCursivefk" w:hAnsi="NTPreCursivefk"/>
              </w:rPr>
              <w:t>/</w:t>
            </w:r>
            <w:proofErr w:type="spellStart"/>
            <w:r w:rsidRPr="005A28EC">
              <w:rPr>
                <w:rFonts w:ascii="NTPreCursivefk" w:hAnsi="NTPreCursivefk"/>
              </w:rPr>
              <w:t>watch?v</w:t>
            </w:r>
            <w:proofErr w:type="spellEnd"/>
            <w:r w:rsidRPr="005A28EC">
              <w:rPr>
                <w:rFonts w:ascii="NTPreCursivefk" w:hAnsi="NTPreCursivefk"/>
              </w:rPr>
              <w:t>=KZU6M4EisyA</w:t>
            </w:r>
          </w:p>
          <w:p w14:paraId="6A8E37FA" w14:textId="77777777" w:rsidR="005A28EC" w:rsidRDefault="005A28EC" w:rsidP="005F6BFA">
            <w:pPr>
              <w:jc w:val="center"/>
              <w:rPr>
                <w:rFonts w:ascii="NTPreCursivefk" w:hAnsi="NTPreCursivefk"/>
              </w:rPr>
            </w:pPr>
          </w:p>
          <w:p w14:paraId="2ABBBF95" w14:textId="77777777" w:rsidR="005A28EC" w:rsidRDefault="005A28EC" w:rsidP="005F6BFA">
            <w:pPr>
              <w:jc w:val="center"/>
              <w:rPr>
                <w:rFonts w:ascii="NTPreCursivefk" w:hAnsi="NTPreCursivefk"/>
              </w:rPr>
            </w:pPr>
          </w:p>
          <w:p w14:paraId="129CE2A2" w14:textId="13287EBC" w:rsidR="005A28EC" w:rsidRPr="0007527F" w:rsidRDefault="005A28EC" w:rsidP="005F6BFA">
            <w:pPr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Diwali – Festival of light song</w:t>
            </w:r>
          </w:p>
        </w:tc>
        <w:tc>
          <w:tcPr>
            <w:tcW w:w="1116" w:type="dxa"/>
          </w:tcPr>
          <w:p w14:paraId="27AF11EE" w14:textId="3E3B45D2" w:rsidR="00E11FA6" w:rsidRPr="0007527F" w:rsidRDefault="00E11FA6" w:rsidP="005F6BFA">
            <w:pPr>
              <w:jc w:val="center"/>
              <w:rPr>
                <w:rFonts w:ascii="NTPreCursivefk" w:hAnsi="NTPreCursivefk"/>
                <w:color w:val="0070C0"/>
              </w:rPr>
            </w:pPr>
          </w:p>
          <w:p w14:paraId="2C2C3AC2" w14:textId="2DF8F746" w:rsidR="00E11FA6" w:rsidRPr="0007527F" w:rsidRDefault="00E11FA6" w:rsidP="005F6BFA">
            <w:pPr>
              <w:jc w:val="center"/>
              <w:rPr>
                <w:rFonts w:ascii="NTPreCursivefk" w:hAnsi="NTPreCursivefk"/>
                <w:color w:val="0070C0"/>
              </w:rPr>
            </w:pPr>
          </w:p>
        </w:tc>
        <w:tc>
          <w:tcPr>
            <w:tcW w:w="1240" w:type="dxa"/>
            <w:gridSpan w:val="2"/>
          </w:tcPr>
          <w:p w14:paraId="55D40037" w14:textId="24A0DD81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</w:rPr>
            </w:pPr>
            <w:r w:rsidRPr="0007527F">
              <w:rPr>
                <w:rFonts w:ascii="NTPreCursivefk" w:hAnsi="NTPreCursivefk"/>
                <w:color w:val="00B050"/>
              </w:rPr>
              <w:t>Aliens Love Underpants – Freedman</w:t>
            </w:r>
          </w:p>
          <w:p w14:paraId="4A5E6186" w14:textId="6F3F5535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B4C950" wp14:editId="119BF408">
                  <wp:extent cx="647700" cy="748093"/>
                  <wp:effectExtent l="0" t="0" r="0" b="0"/>
                  <wp:docPr id="9" name="Picture 9" descr="Aliens Love Underpants!: Amazon.co.uk: Freedman, Claire, Cort, Be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748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D39A56" w14:textId="798A5221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</w:rPr>
            </w:pPr>
          </w:p>
          <w:p w14:paraId="4A7DC0FC" w14:textId="77777777" w:rsidR="005A28EC" w:rsidRPr="0007527F" w:rsidRDefault="005A28EC" w:rsidP="005A28EC">
            <w:pPr>
              <w:jc w:val="center"/>
              <w:rPr>
                <w:rFonts w:ascii="NTPreCursivefk" w:hAnsi="NTPreCursivefk"/>
                <w:color w:val="00B050"/>
              </w:rPr>
            </w:pPr>
          </w:p>
          <w:p w14:paraId="756E5431" w14:textId="77777777" w:rsidR="005A28EC" w:rsidRPr="00C1090F" w:rsidRDefault="005A28EC" w:rsidP="005A28EC">
            <w:pPr>
              <w:jc w:val="center"/>
              <w:rPr>
                <w:rFonts w:ascii="NTPreCursivefk" w:hAnsi="NTPreCursivefk"/>
                <w:color w:val="00B050"/>
              </w:rPr>
            </w:pPr>
            <w:r w:rsidRPr="00C1090F">
              <w:rPr>
                <w:rFonts w:ascii="NTPreCursivefk" w:hAnsi="NTPreCursivefk"/>
                <w:color w:val="00B050"/>
              </w:rPr>
              <w:t xml:space="preserve">The last tree in the city – </w:t>
            </w:r>
            <w:proofErr w:type="spellStart"/>
            <w:r w:rsidRPr="00C1090F">
              <w:rPr>
                <w:rFonts w:ascii="NTPreCursivefk" w:hAnsi="NTPreCursivefk"/>
                <w:color w:val="00B050"/>
              </w:rPr>
              <w:t>Carnavas</w:t>
            </w:r>
            <w:proofErr w:type="spellEnd"/>
          </w:p>
          <w:p w14:paraId="37D6DE79" w14:textId="42D9A014" w:rsidR="00E11FA6" w:rsidRPr="0007527F" w:rsidRDefault="005A28EC" w:rsidP="005F6BFA">
            <w:pPr>
              <w:jc w:val="center"/>
              <w:rPr>
                <w:rFonts w:ascii="NTPreCursivefk" w:hAnsi="NTPreCursivefk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DEFC07" wp14:editId="52776D70">
                  <wp:extent cx="704850" cy="704850"/>
                  <wp:effectExtent l="0" t="0" r="0" b="0"/>
                  <wp:docPr id="18" name="Picture 18" descr="Last Tree in the City By Peter Carnav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st Tree in the City By Peter Carnav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7" w:type="dxa"/>
            <w:gridSpan w:val="2"/>
          </w:tcPr>
          <w:p w14:paraId="0399FD12" w14:textId="2979E27D" w:rsidR="00E11FA6" w:rsidRDefault="005A28EC" w:rsidP="00782663">
            <w:pPr>
              <w:jc w:val="center"/>
              <w:rPr>
                <w:rFonts w:ascii="NTPreCursivefk" w:hAnsi="NTPreCursivefk"/>
              </w:rPr>
            </w:pPr>
            <w:r w:rsidRPr="1CCF52FE">
              <w:rPr>
                <w:rFonts w:ascii="NTPreCursivefk" w:hAnsi="NTPreCursivefk"/>
                <w:color w:val="00B050"/>
              </w:rPr>
              <w:t xml:space="preserve">Marshmallows for Martians - </w:t>
            </w:r>
            <w:proofErr w:type="spellStart"/>
            <w:r w:rsidRPr="1CCF52FE">
              <w:rPr>
                <w:rFonts w:ascii="NTPreCursivefk" w:hAnsi="NTPreCursivefk"/>
                <w:color w:val="00B050"/>
              </w:rPr>
              <w:t>Guillain</w:t>
            </w:r>
            <w:proofErr w:type="spellEnd"/>
          </w:p>
          <w:p w14:paraId="7D66560C" w14:textId="363728B2" w:rsidR="00C1090F" w:rsidRDefault="005A28EC" w:rsidP="00782663">
            <w:pPr>
              <w:jc w:val="center"/>
              <w:rPr>
                <w:rFonts w:ascii="NTPreCursivefk" w:hAnsi="NTPreCursivefk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7D20F360" wp14:editId="127911F9">
                  <wp:extent cx="748305" cy="839972"/>
                  <wp:effectExtent l="0" t="0" r="0" b="0"/>
                  <wp:docPr id="16" name="Picture 16" descr="Marshmallows for Marti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082" cy="84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534C5F1B" w14:textId="77777777" w:rsidR="005A28EC" w:rsidRDefault="005A28EC" w:rsidP="005A28EC">
            <w:pPr>
              <w:jc w:val="center"/>
              <w:rPr>
                <w:rFonts w:ascii="NTPreCursivefk" w:hAnsi="NTPreCursivefk"/>
                <w:color w:val="0070C0"/>
              </w:rPr>
            </w:pPr>
            <w:r w:rsidRPr="007C272B">
              <w:rPr>
                <w:rFonts w:ascii="NTPreCursivefk" w:hAnsi="NTPreCursivefk"/>
                <w:color w:val="0070C0"/>
              </w:rPr>
              <w:t xml:space="preserve">In Space </w:t>
            </w:r>
            <w:r>
              <w:rPr>
                <w:rFonts w:ascii="NTPreCursivefk" w:hAnsi="NTPreCursivefk"/>
                <w:color w:val="0070C0"/>
              </w:rPr>
              <w:t>–</w:t>
            </w:r>
            <w:r w:rsidRPr="007C272B">
              <w:rPr>
                <w:rFonts w:ascii="NTPreCursivefk" w:hAnsi="NTPreCursivefk"/>
                <w:color w:val="0070C0"/>
              </w:rPr>
              <w:t xml:space="preserve"> Evans</w:t>
            </w:r>
          </w:p>
          <w:p w14:paraId="27ED3BF1" w14:textId="5526BA27" w:rsidR="00C1090F" w:rsidRPr="0007527F" w:rsidRDefault="005A28EC" w:rsidP="00782663">
            <w:pPr>
              <w:jc w:val="center"/>
              <w:rPr>
                <w:rFonts w:ascii="NTPreCursivefk" w:hAnsi="NTPreCursivefk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C04954" wp14:editId="70C9E937">
                  <wp:extent cx="733425" cy="956168"/>
                  <wp:effectExtent l="0" t="0" r="0" b="0"/>
                  <wp:docPr id="35" name="Picture 35" descr="Investigate: In Space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vestigate: In Space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345" cy="966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7" w:type="dxa"/>
            <w:gridSpan w:val="2"/>
          </w:tcPr>
          <w:p w14:paraId="27ED0008" w14:textId="77777777" w:rsidR="005A28EC" w:rsidRDefault="005A28EC" w:rsidP="005A28EC">
            <w:pPr>
              <w:jc w:val="center"/>
              <w:rPr>
                <w:rFonts w:ascii="NTPreCursivefk" w:hAnsi="NTPreCursivefk"/>
                <w:color w:val="00B050"/>
              </w:rPr>
            </w:pPr>
            <w:r w:rsidRPr="0007527F">
              <w:rPr>
                <w:rFonts w:ascii="NTPreCursivefk" w:hAnsi="NTPreCursivefk"/>
                <w:color w:val="00B050"/>
              </w:rPr>
              <w:t xml:space="preserve">The Elves and the Shoemaker - George </w:t>
            </w:r>
          </w:p>
          <w:p w14:paraId="476CC9A2" w14:textId="093B6D71" w:rsidR="00E11FA6" w:rsidRDefault="00E11FA6" w:rsidP="00922978">
            <w:pPr>
              <w:jc w:val="center"/>
              <w:rPr>
                <w:rFonts w:ascii="NTPreCursivefk" w:hAnsi="NTPreCursivefk"/>
                <w:color w:val="00B050"/>
              </w:rPr>
            </w:pPr>
          </w:p>
          <w:p w14:paraId="57B9B762" w14:textId="64F9E2A0" w:rsidR="007C272B" w:rsidRDefault="005A28EC" w:rsidP="00922978">
            <w:pPr>
              <w:jc w:val="center"/>
              <w:rPr>
                <w:rFonts w:ascii="NTPreCursivefk" w:hAnsi="NTPreCursivefk"/>
                <w:color w:val="00B05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780BDC" wp14:editId="556BDACD">
                  <wp:extent cx="828675" cy="828675"/>
                  <wp:effectExtent l="0" t="0" r="9525" b="9525"/>
                  <wp:docPr id="6" name="Picture 6" descr="The Elves and the Shoemaker by Lucy M George (9781845394134/Paperback) |  LoveRea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ED4D6E" w14:textId="77777777" w:rsidR="005A28EC" w:rsidRDefault="005A28EC" w:rsidP="005A28EC">
            <w:pPr>
              <w:jc w:val="center"/>
              <w:rPr>
                <w:noProof/>
                <w:lang w:eastAsia="en-GB"/>
              </w:rPr>
            </w:pPr>
            <w:r w:rsidRPr="0007527F">
              <w:rPr>
                <w:rFonts w:ascii="NTPreCursivefk" w:hAnsi="NTPreCursivefk"/>
                <w:color w:val="00B050"/>
              </w:rPr>
              <w:t>Mince Spies</w:t>
            </w:r>
            <w:r>
              <w:rPr>
                <w:rFonts w:ascii="NTPreCursivefk" w:hAnsi="NTPreCursivefk"/>
                <w:color w:val="00B050"/>
              </w:rPr>
              <w:t>-</w:t>
            </w:r>
            <w:proofErr w:type="spellStart"/>
            <w:r>
              <w:rPr>
                <w:rFonts w:ascii="NTPreCursivefk" w:hAnsi="NTPreCursivefk"/>
                <w:color w:val="00B050"/>
              </w:rPr>
              <w:t>Sperring</w:t>
            </w:r>
            <w:proofErr w:type="spellEnd"/>
            <w:r w:rsidRPr="0007527F">
              <w:rPr>
                <w:noProof/>
                <w:lang w:eastAsia="en-GB"/>
              </w:rPr>
              <w:t xml:space="preserve"> </w:t>
            </w:r>
          </w:p>
          <w:p w14:paraId="53215501" w14:textId="7B95FA13" w:rsidR="007C272B" w:rsidRPr="0007527F" w:rsidRDefault="005A28EC" w:rsidP="005A28EC">
            <w:pPr>
              <w:jc w:val="center"/>
              <w:rPr>
                <w:rFonts w:ascii="NTPreCursivefk" w:hAnsi="NTPreCursivefk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A796B9" wp14:editId="0F4E1FBC">
                  <wp:extent cx="704811" cy="786765"/>
                  <wp:effectExtent l="0" t="0" r="635" b="0"/>
                  <wp:docPr id="10" name="Picture 10" descr="Cove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11" cy="78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4F571F9F" w14:textId="4015B4A4" w:rsidR="00E11FA6" w:rsidRDefault="00E11FA6" w:rsidP="005F6BFA">
            <w:pPr>
              <w:jc w:val="center"/>
              <w:rPr>
                <w:rFonts w:ascii="NTPreCursivefk" w:hAnsi="NTPreCursivefk"/>
                <w:color w:val="00B050"/>
              </w:rPr>
            </w:pPr>
          </w:p>
          <w:p w14:paraId="727C8607" w14:textId="77777777" w:rsidR="005A28EC" w:rsidRPr="00B267A8" w:rsidRDefault="005A28EC" w:rsidP="005A28EC">
            <w:pPr>
              <w:jc w:val="center"/>
              <w:rPr>
                <w:rFonts w:ascii="NTPreCursivefk" w:hAnsi="NTPreCursivefk"/>
                <w:color w:val="00B050"/>
              </w:rPr>
            </w:pPr>
            <w:r>
              <w:rPr>
                <w:rFonts w:ascii="NTPreCursivefk" w:hAnsi="NTPreCursivefk"/>
                <w:color w:val="00B050"/>
              </w:rPr>
              <w:t>The Nativity -Watt</w:t>
            </w:r>
          </w:p>
          <w:p w14:paraId="26F09B4F" w14:textId="6D16EBF3" w:rsidR="00E11FA6" w:rsidRDefault="00456A0E" w:rsidP="005F6BFA">
            <w:pPr>
              <w:jc w:val="center"/>
              <w:rPr>
                <w:rFonts w:ascii="NTPreCursivefk" w:hAnsi="NTPreCursivefk"/>
                <w:color w:val="00B05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544" behindDoc="1" locked="0" layoutInCell="1" allowOverlap="1" wp14:anchorId="3622A8E4" wp14:editId="0440A73B">
                  <wp:simplePos x="0" y="0"/>
                  <wp:positionH relativeFrom="column">
                    <wp:posOffset>224244</wp:posOffset>
                  </wp:positionH>
                  <wp:positionV relativeFrom="paragraph">
                    <wp:posOffset>90037</wp:posOffset>
                  </wp:positionV>
                  <wp:extent cx="795227" cy="795227"/>
                  <wp:effectExtent l="0" t="0" r="5080" b="5080"/>
                  <wp:wrapNone/>
                  <wp:docPr id="44" name="Picture 44" descr="Nativity: (Luxury Touchy Feely New edition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ativity: (Luxury Touchy Feely New editio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227" cy="795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30C2151" w14:textId="5DD26FC6" w:rsidR="00E11FA6" w:rsidRDefault="00E11FA6" w:rsidP="00E11FA6">
            <w:pPr>
              <w:rPr>
                <w:rFonts w:ascii="NTPreCursivefk" w:hAnsi="NTPreCursivefk"/>
                <w:color w:val="00B050"/>
              </w:rPr>
            </w:pPr>
          </w:p>
          <w:p w14:paraId="40C6FA01" w14:textId="499A4CF3" w:rsidR="00E11FA6" w:rsidRPr="0007527F" w:rsidRDefault="00E11FA6" w:rsidP="00E11FA6">
            <w:pPr>
              <w:jc w:val="center"/>
              <w:rPr>
                <w:rFonts w:ascii="NTPreCursivefk" w:hAnsi="NTPreCursivefk"/>
              </w:rPr>
            </w:pPr>
          </w:p>
        </w:tc>
        <w:tc>
          <w:tcPr>
            <w:tcW w:w="1435" w:type="dxa"/>
          </w:tcPr>
          <w:p w14:paraId="6EFEBD07" w14:textId="0735B63E" w:rsidR="00B267A8" w:rsidRPr="0007527F" w:rsidRDefault="00B267A8" w:rsidP="005F6BFA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4B87F4BB" w14:textId="77777777" w:rsidR="00E11FA6" w:rsidRPr="0007527F" w:rsidRDefault="00E11FA6" w:rsidP="005F6BFA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7CAFD133" w14:textId="794A18FC" w:rsidR="002B5E55" w:rsidRDefault="002B5E55" w:rsidP="002B5E55">
            <w:pPr>
              <w:jc w:val="center"/>
              <w:rPr>
                <w:rFonts w:ascii="NTPreCursivefk" w:hAnsi="NTPreCursivefk"/>
                <w:color w:val="FF0000"/>
              </w:rPr>
            </w:pPr>
            <w:r w:rsidRPr="0007527F">
              <w:rPr>
                <w:rFonts w:ascii="NTPreCursivefk" w:hAnsi="NTPreCursivefk"/>
                <w:color w:val="FF0000"/>
              </w:rPr>
              <w:t xml:space="preserve">We’re going on an Elf </w:t>
            </w:r>
            <w:r>
              <w:rPr>
                <w:rFonts w:ascii="NTPreCursivefk" w:hAnsi="NTPreCursivefk"/>
                <w:color w:val="FF0000"/>
              </w:rPr>
              <w:t>chase</w:t>
            </w:r>
            <w:r w:rsidRPr="0007527F">
              <w:rPr>
                <w:rFonts w:ascii="NTPreCursivefk" w:hAnsi="NTPreCursivefk"/>
                <w:color w:val="FF0000"/>
              </w:rPr>
              <w:t xml:space="preserve"> –</w:t>
            </w:r>
            <w:r>
              <w:rPr>
                <w:rFonts w:ascii="NTPreCursivefk" w:hAnsi="NTPreCursivefk"/>
                <w:color w:val="FF0000"/>
              </w:rPr>
              <w:t xml:space="preserve"> Mumford</w:t>
            </w:r>
          </w:p>
          <w:p w14:paraId="39C48D4A" w14:textId="641008E1" w:rsidR="00E11FA6" w:rsidRPr="0007527F" w:rsidRDefault="00E11FA6" w:rsidP="005F6BFA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446D242D" w14:textId="77777777" w:rsidR="00E11FA6" w:rsidRPr="0007527F" w:rsidRDefault="00E11FA6" w:rsidP="005F6BFA">
            <w:pPr>
              <w:jc w:val="center"/>
              <w:rPr>
                <w:rFonts w:ascii="NTPreCursivefk" w:hAnsi="NTPreCursivefk"/>
                <w:color w:val="FF0000"/>
              </w:rPr>
            </w:pPr>
          </w:p>
          <w:p w14:paraId="2A11B973" w14:textId="67D75ECC" w:rsidR="00E11FA6" w:rsidRPr="0007527F" w:rsidRDefault="002B5E55" w:rsidP="005F6BFA">
            <w:pPr>
              <w:jc w:val="center"/>
              <w:rPr>
                <w:rFonts w:ascii="NTPreCursivefk" w:hAnsi="NTPreCursivefk"/>
                <w:color w:val="FF00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5CAF8B" wp14:editId="746A3E58">
                  <wp:extent cx="552450" cy="552450"/>
                  <wp:effectExtent l="0" t="0" r="0" b="0"/>
                  <wp:docPr id="11" name="Picture 11" descr="We're Going on an Elf Chase By Martha Mumf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4F1754" w14:textId="7CE757F0" w:rsidR="00E11FA6" w:rsidRPr="002B5E55" w:rsidRDefault="00E11FA6" w:rsidP="0007527F">
            <w:pPr>
              <w:jc w:val="center"/>
              <w:rPr>
                <w:rFonts w:ascii="NTPreCursivefk" w:hAnsi="NTPreCursivefk"/>
                <w:color w:val="FF0000"/>
              </w:rPr>
            </w:pPr>
            <w:r w:rsidRPr="002B5E55">
              <w:rPr>
                <w:rFonts w:ascii="NTPreCursivefk" w:hAnsi="NTPreCursivefk"/>
                <w:color w:val="FF0000"/>
              </w:rPr>
              <w:t>We’re going on a baby hunt – Anon</w:t>
            </w:r>
          </w:p>
          <w:p w14:paraId="06CF93AE" w14:textId="77777777" w:rsidR="00E11FA6" w:rsidRDefault="00E11FA6" w:rsidP="0007527F">
            <w:pPr>
              <w:jc w:val="center"/>
              <w:rPr>
                <w:rFonts w:ascii="NTPreCursivefk" w:hAnsi="NTPreCursivefk"/>
                <w:color w:val="0070C0"/>
              </w:rPr>
            </w:pPr>
          </w:p>
          <w:p w14:paraId="10FD8A96" w14:textId="56B65487" w:rsidR="00E11FA6" w:rsidRDefault="00E11FA6" w:rsidP="0007527F">
            <w:pPr>
              <w:jc w:val="center"/>
              <w:rPr>
                <w:rFonts w:ascii="NTPreCursivefk" w:hAnsi="NTPreCursivefk"/>
              </w:rPr>
            </w:pPr>
            <w:r w:rsidRPr="0007527F">
              <w:rPr>
                <w:rFonts w:ascii="NTPreCursivefk" w:hAnsi="NTPreCursivefk"/>
              </w:rPr>
              <w:t xml:space="preserve"> </w:t>
            </w:r>
          </w:p>
          <w:p w14:paraId="05044839" w14:textId="0DCA8BB3" w:rsidR="00E11FA6" w:rsidRPr="0007527F" w:rsidRDefault="00E11FA6" w:rsidP="005F6BFA">
            <w:pPr>
              <w:jc w:val="center"/>
              <w:rPr>
                <w:rFonts w:ascii="NTPreCursivefk" w:hAnsi="NTPreCursivefk"/>
                <w:color w:val="0070C0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409B2B7C" w14:textId="63E5DCF1" w:rsidR="00E11FA6" w:rsidRDefault="00E11FA6" w:rsidP="005F6BFA">
            <w:pPr>
              <w:jc w:val="center"/>
              <w:rPr>
                <w:rFonts w:ascii="NTPreCursivefk" w:hAnsi="NTPreCursivefk"/>
                <w:color w:val="FF0000"/>
              </w:rPr>
            </w:pPr>
          </w:p>
        </w:tc>
      </w:tr>
      <w:tr w:rsidR="00456A0E" w14:paraId="4931798A" w14:textId="50FBE266" w:rsidTr="00456A0E">
        <w:tc>
          <w:tcPr>
            <w:tcW w:w="1037" w:type="dxa"/>
          </w:tcPr>
          <w:p w14:paraId="6A5E8C6D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Writing Outcome</w:t>
            </w:r>
          </w:p>
        </w:tc>
        <w:tc>
          <w:tcPr>
            <w:tcW w:w="1882" w:type="dxa"/>
            <w:gridSpan w:val="2"/>
          </w:tcPr>
          <w:p w14:paraId="500287EA" w14:textId="77777777" w:rsidR="00605FAF" w:rsidRDefault="00605FAF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>Labels</w:t>
            </w:r>
          </w:p>
          <w:p w14:paraId="483E1A33" w14:textId="529091AB" w:rsidR="00E11FA6" w:rsidRPr="005F6BFA" w:rsidRDefault="00605FAF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>List</w:t>
            </w:r>
          </w:p>
        </w:tc>
        <w:tc>
          <w:tcPr>
            <w:tcW w:w="1116" w:type="dxa"/>
          </w:tcPr>
          <w:p w14:paraId="117FDFE3" w14:textId="6AAD868D" w:rsidR="00E11FA6" w:rsidRPr="005F6BFA" w:rsidRDefault="005A28EC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 xml:space="preserve">Labels </w:t>
            </w:r>
            <w:r w:rsidR="00E11FA6">
              <w:rPr>
                <w:rFonts w:ascii="NTPreCursivefk" w:hAnsi="NTPreCursivefk"/>
                <w:sz w:val="32"/>
              </w:rPr>
              <w:t>Speech Bubble</w:t>
            </w:r>
          </w:p>
        </w:tc>
        <w:tc>
          <w:tcPr>
            <w:tcW w:w="1240" w:type="dxa"/>
            <w:gridSpan w:val="2"/>
          </w:tcPr>
          <w:p w14:paraId="71BCB445" w14:textId="3FFA0C11" w:rsidR="00E11FA6" w:rsidRPr="005F6BFA" w:rsidRDefault="00605FAF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>Description</w:t>
            </w:r>
          </w:p>
        </w:tc>
        <w:tc>
          <w:tcPr>
            <w:tcW w:w="1387" w:type="dxa"/>
            <w:gridSpan w:val="2"/>
          </w:tcPr>
          <w:p w14:paraId="7BEC2461" w14:textId="77777777" w:rsidR="00605FAF" w:rsidRDefault="00605FAF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>Sequence/</w:t>
            </w:r>
          </w:p>
          <w:p w14:paraId="6F5CACBB" w14:textId="004BEDBD" w:rsidR="00E11FA6" w:rsidRPr="005F6BFA" w:rsidRDefault="00605FAF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>Sort</w:t>
            </w:r>
          </w:p>
        </w:tc>
        <w:tc>
          <w:tcPr>
            <w:tcW w:w="2777" w:type="dxa"/>
            <w:gridSpan w:val="2"/>
          </w:tcPr>
          <w:p w14:paraId="515B70E7" w14:textId="6B56FD34" w:rsidR="00E11FA6" w:rsidRPr="005F6BFA" w:rsidRDefault="00605FAF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>Fact File</w:t>
            </w:r>
          </w:p>
        </w:tc>
        <w:tc>
          <w:tcPr>
            <w:tcW w:w="2325" w:type="dxa"/>
          </w:tcPr>
          <w:p w14:paraId="3C072835" w14:textId="0C75AB8E" w:rsidR="00E11FA6" w:rsidRPr="005F6BFA" w:rsidRDefault="00E11FA6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>Sentence/list</w:t>
            </w:r>
            <w:r w:rsidR="005A28EC">
              <w:rPr>
                <w:rFonts w:ascii="NTPreCursivefk" w:hAnsi="NTPreCursivefk"/>
                <w:sz w:val="32"/>
              </w:rPr>
              <w:t xml:space="preserve"> Number/List poem</w:t>
            </w:r>
          </w:p>
        </w:tc>
        <w:tc>
          <w:tcPr>
            <w:tcW w:w="1435" w:type="dxa"/>
          </w:tcPr>
          <w:p w14:paraId="799E4E5F" w14:textId="5CB4CC5A" w:rsidR="00E11FA6" w:rsidRPr="005F6BFA" w:rsidRDefault="005A28EC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>Christmas Card</w:t>
            </w:r>
          </w:p>
        </w:tc>
        <w:tc>
          <w:tcPr>
            <w:tcW w:w="749" w:type="dxa"/>
            <w:shd w:val="clear" w:color="auto" w:fill="BFBFBF" w:themeFill="background1" w:themeFillShade="BF"/>
          </w:tcPr>
          <w:p w14:paraId="6833608A" w14:textId="77777777" w:rsidR="00D25C53" w:rsidRDefault="00D25C53" w:rsidP="005F6BFA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51976AFC" w14:textId="77777777" w:rsidR="00D25C53" w:rsidRDefault="00D25C53" w:rsidP="005F6BFA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6A2937CC" w14:textId="160B7BC1" w:rsidR="00E11FA6" w:rsidRDefault="00E11FA6" w:rsidP="005F6BFA">
            <w:pPr>
              <w:jc w:val="center"/>
              <w:rPr>
                <w:rFonts w:ascii="NTPreCursivefk" w:hAnsi="NTPreCursivefk"/>
                <w:sz w:val="32"/>
              </w:rPr>
            </w:pPr>
          </w:p>
        </w:tc>
      </w:tr>
      <w:tr w:rsidR="00814E5A" w14:paraId="322D9A0A" w14:textId="77777777" w:rsidTr="00456A0E">
        <w:tc>
          <w:tcPr>
            <w:tcW w:w="1037" w:type="dxa"/>
          </w:tcPr>
          <w:p w14:paraId="03B479CB" w14:textId="77777777" w:rsidR="00C1090F" w:rsidRDefault="00C1090F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1 </w:t>
            </w: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RfP</w:t>
            </w:r>
            <w:proofErr w:type="spellEnd"/>
          </w:p>
          <w:p w14:paraId="177617CF" w14:textId="77777777" w:rsidR="00C1090F" w:rsidRDefault="00C1090F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2 Provision</w:t>
            </w:r>
          </w:p>
          <w:p w14:paraId="05B64CE7" w14:textId="74B5CB67" w:rsidR="00C1090F" w:rsidRDefault="00C1090F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3 Topic</w:t>
            </w:r>
          </w:p>
        </w:tc>
        <w:tc>
          <w:tcPr>
            <w:tcW w:w="12911" w:type="dxa"/>
            <w:gridSpan w:val="12"/>
          </w:tcPr>
          <w:p w14:paraId="54A22776" w14:textId="24145D31" w:rsidR="00C1090F" w:rsidRDefault="00C1090F" w:rsidP="00C1090F">
            <w:pPr>
              <w:rPr>
                <w:rFonts w:ascii="NTPreCursivefk" w:hAnsi="NTPreCursivefk"/>
                <w:color w:val="00B050"/>
                <w:sz w:val="32"/>
              </w:rPr>
            </w:pPr>
            <w:r w:rsidRPr="00FA301F">
              <w:rPr>
                <w:rFonts w:ascii="NTPreCursivefk" w:hAnsi="NTPreCursivefk"/>
                <w:color w:val="00B050"/>
                <w:sz w:val="32"/>
              </w:rPr>
              <w:t xml:space="preserve">Water, Water </w:t>
            </w:r>
            <w:r>
              <w:rPr>
                <w:rFonts w:ascii="NTPreCursivefk" w:hAnsi="NTPreCursivefk"/>
                <w:color w:val="00B050"/>
                <w:sz w:val="32"/>
              </w:rPr>
              <w:t>–</w:t>
            </w:r>
            <w:r w:rsidRPr="00FA301F">
              <w:rPr>
                <w:rFonts w:ascii="NTPreCursivefk" w:hAnsi="NTPreCursivefk"/>
                <w:color w:val="00B050"/>
                <w:sz w:val="32"/>
              </w:rPr>
              <w:t>Greenfield</w:t>
            </w:r>
          </w:p>
          <w:p w14:paraId="3C47F313" w14:textId="74F289DF" w:rsidR="00577CBD" w:rsidRDefault="00577CBD" w:rsidP="00C1090F">
            <w:pPr>
              <w:rPr>
                <w:rFonts w:ascii="NTPreCursivefk" w:hAnsi="NTPreCursivefk"/>
                <w:color w:val="00B050"/>
                <w:sz w:val="32"/>
              </w:rPr>
            </w:pPr>
            <w:r>
              <w:rPr>
                <w:rFonts w:ascii="NTPreCursivefk" w:hAnsi="NTPreCursivefk"/>
                <w:color w:val="00B050"/>
                <w:sz w:val="32"/>
              </w:rPr>
              <w:t xml:space="preserve">A Christmas Story - </w:t>
            </w:r>
            <w:proofErr w:type="spellStart"/>
            <w:r>
              <w:rPr>
                <w:rFonts w:ascii="NTPreCursivefk" w:hAnsi="NTPreCursivefk"/>
                <w:color w:val="00B050"/>
                <w:sz w:val="32"/>
              </w:rPr>
              <w:t>Wildsmith</w:t>
            </w:r>
            <w:proofErr w:type="spellEnd"/>
          </w:p>
          <w:p w14:paraId="6BD0AF5C" w14:textId="77777777" w:rsidR="00C1090F" w:rsidRDefault="00C1090F" w:rsidP="00C1090F">
            <w:pPr>
              <w:rPr>
                <w:rFonts w:ascii="NTPreCursivefk" w:hAnsi="NTPreCursivefk"/>
                <w:color w:val="00B050"/>
                <w:sz w:val="32"/>
              </w:rPr>
            </w:pPr>
            <w:r>
              <w:rPr>
                <w:rFonts w:ascii="NTPreCursivefk" w:hAnsi="NTPreCursivefk"/>
                <w:color w:val="00B050"/>
                <w:sz w:val="32"/>
              </w:rPr>
              <w:t>One shoe Two Shoes – Hart &amp; Underwood</w:t>
            </w:r>
          </w:p>
          <w:p w14:paraId="3FE43FED" w14:textId="77777777" w:rsidR="00C1090F" w:rsidRDefault="00C1090F" w:rsidP="00C1090F">
            <w:pPr>
              <w:rPr>
                <w:rFonts w:ascii="NTPreCursivefk" w:hAnsi="NTPreCursivefk"/>
                <w:color w:val="00B050"/>
                <w:sz w:val="32"/>
              </w:rPr>
            </w:pPr>
            <w:r>
              <w:rPr>
                <w:rFonts w:ascii="NTPreCursivefk" w:hAnsi="NTPreCursivefk"/>
                <w:color w:val="00B050"/>
                <w:sz w:val="32"/>
              </w:rPr>
              <w:t>Anno’s Counting Book</w:t>
            </w:r>
          </w:p>
          <w:p w14:paraId="4569B366" w14:textId="62C334C0" w:rsidR="00C1090F" w:rsidRDefault="00C1090F" w:rsidP="00C1090F">
            <w:pPr>
              <w:rPr>
                <w:rFonts w:ascii="NTPreCursivefk" w:hAnsi="NTPreCursivefk"/>
                <w:color w:val="00B050"/>
                <w:sz w:val="32"/>
              </w:rPr>
            </w:pPr>
            <w:r>
              <w:rPr>
                <w:rFonts w:ascii="NTPreCursivefk" w:hAnsi="NTPreCursivefk"/>
                <w:color w:val="00B050"/>
                <w:sz w:val="32"/>
              </w:rPr>
              <w:t>My feelings – Bloomsbury</w:t>
            </w:r>
          </w:p>
          <w:p w14:paraId="578F11B9" w14:textId="3E5755EF" w:rsidR="00C1090F" w:rsidRDefault="00C1090F" w:rsidP="00C1090F">
            <w:pPr>
              <w:rPr>
                <w:rFonts w:ascii="NTPreCursivefk" w:hAnsi="NTPreCursivefk"/>
                <w:color w:val="FF0000"/>
                <w:sz w:val="32"/>
              </w:rPr>
            </w:pPr>
            <w:r w:rsidRPr="00FA301F">
              <w:rPr>
                <w:rFonts w:ascii="NTPreCursivefk" w:hAnsi="NTPreCursivefk"/>
                <w:color w:val="FF0000"/>
                <w:sz w:val="32"/>
              </w:rPr>
              <w:t>Five l</w:t>
            </w:r>
            <w:r>
              <w:rPr>
                <w:rFonts w:ascii="NTPreCursivefk" w:hAnsi="NTPreCursivefk"/>
                <w:color w:val="FF0000"/>
                <w:sz w:val="32"/>
              </w:rPr>
              <w:t>ittle men in a flying saucer – C</w:t>
            </w:r>
            <w:r w:rsidRPr="00FA301F">
              <w:rPr>
                <w:rFonts w:ascii="NTPreCursivefk" w:hAnsi="NTPreCursivefk"/>
                <w:color w:val="FF0000"/>
                <w:sz w:val="32"/>
              </w:rPr>
              <w:t>risp</w:t>
            </w:r>
          </w:p>
          <w:p w14:paraId="3788866B" w14:textId="6960A29D" w:rsidR="004C6D37" w:rsidRPr="004C6D37" w:rsidRDefault="004C6D37" w:rsidP="00C1090F">
            <w:pPr>
              <w:rPr>
                <w:rFonts w:ascii="NTPreCursivefk" w:hAnsi="NTPreCursivefk"/>
                <w:color w:val="0070C0"/>
                <w:sz w:val="32"/>
              </w:rPr>
            </w:pPr>
            <w:r>
              <w:rPr>
                <w:rFonts w:ascii="NTPreCursivefk" w:hAnsi="NTPreCursivefk"/>
                <w:color w:val="0070C0"/>
                <w:sz w:val="32"/>
              </w:rPr>
              <w:t>Internet – Owl Facts</w:t>
            </w:r>
          </w:p>
          <w:p w14:paraId="78071D94" w14:textId="30C41D74" w:rsidR="00C1090F" w:rsidRDefault="00C1090F" w:rsidP="00C1090F">
            <w:pPr>
              <w:rPr>
                <w:rFonts w:ascii="NTPreCursivefk" w:hAnsi="NTPreCursivefk"/>
                <w:color w:val="00B050"/>
                <w:sz w:val="32"/>
              </w:rPr>
            </w:pPr>
            <w:r w:rsidRPr="00D922F6">
              <w:rPr>
                <w:rFonts w:ascii="NTPreCursivefk" w:hAnsi="NTPreCursivefk"/>
                <w:color w:val="00B050"/>
                <w:sz w:val="32"/>
              </w:rPr>
              <w:t xml:space="preserve">Aliens in underpants save the world </w:t>
            </w:r>
            <w:r w:rsidR="00A72DD9">
              <w:rPr>
                <w:rFonts w:ascii="NTPreCursivefk" w:hAnsi="NTPreCursivefk"/>
                <w:color w:val="00B050"/>
                <w:sz w:val="32"/>
              </w:rPr>
              <w:t>–</w:t>
            </w:r>
            <w:r w:rsidRPr="00D922F6">
              <w:rPr>
                <w:rFonts w:ascii="NTPreCursivefk" w:hAnsi="NTPreCursivefk"/>
                <w:color w:val="00B050"/>
                <w:sz w:val="32"/>
              </w:rPr>
              <w:t xml:space="preserve"> Freedman</w:t>
            </w:r>
          </w:p>
          <w:p w14:paraId="6EAAB91A" w14:textId="08B3F372" w:rsidR="00577CBD" w:rsidRPr="00577CBD" w:rsidRDefault="00577CBD" w:rsidP="00C1090F">
            <w:pPr>
              <w:rPr>
                <w:rFonts w:ascii="NTPreCursivefk" w:hAnsi="NTPreCursivefk"/>
                <w:color w:val="FF0000"/>
                <w:sz w:val="32"/>
              </w:rPr>
            </w:pPr>
            <w:r w:rsidRPr="00577CBD">
              <w:rPr>
                <w:rFonts w:ascii="NTPreCursivefk" w:hAnsi="NTPreCursivefk"/>
                <w:color w:val="FF0000"/>
                <w:sz w:val="32"/>
              </w:rPr>
              <w:t>Space Poems – Morgan</w:t>
            </w:r>
          </w:p>
          <w:p w14:paraId="7D3F1DFF" w14:textId="38451042" w:rsidR="00A72DD9" w:rsidRDefault="00A72DD9" w:rsidP="00C1090F">
            <w:pPr>
              <w:rPr>
                <w:rFonts w:ascii="NTPreCursivefk" w:hAnsi="NTPreCursivefk"/>
                <w:color w:val="00B050"/>
                <w:sz w:val="32"/>
              </w:rPr>
            </w:pPr>
            <w:r>
              <w:rPr>
                <w:rFonts w:ascii="NTPreCursivefk" w:hAnsi="NTPreCursivefk"/>
                <w:color w:val="00B050"/>
                <w:sz w:val="32"/>
              </w:rPr>
              <w:t>Kipper’s Birthday –</w:t>
            </w:r>
            <w:proofErr w:type="spellStart"/>
            <w:r>
              <w:rPr>
                <w:rFonts w:ascii="NTPreCursivefk" w:hAnsi="NTPreCursivefk"/>
                <w:color w:val="00B050"/>
                <w:sz w:val="32"/>
              </w:rPr>
              <w:t>Inkpen</w:t>
            </w:r>
            <w:proofErr w:type="spellEnd"/>
          </w:p>
          <w:p w14:paraId="4C8D9263" w14:textId="7A8F205F" w:rsidR="007C272B" w:rsidRDefault="007C272B" w:rsidP="00C1090F">
            <w:pPr>
              <w:rPr>
                <w:rFonts w:ascii="NTPreCursivefk" w:hAnsi="NTPreCursivefk"/>
                <w:color w:val="00B050"/>
                <w:sz w:val="32"/>
              </w:rPr>
            </w:pPr>
            <w:r>
              <w:rPr>
                <w:rFonts w:ascii="NTPreCursivefk" w:hAnsi="NTPreCursivefk"/>
                <w:color w:val="00B050"/>
                <w:sz w:val="32"/>
              </w:rPr>
              <w:t xml:space="preserve">The Gingerbread Man – </w:t>
            </w:r>
            <w:proofErr w:type="spellStart"/>
            <w:r>
              <w:rPr>
                <w:rFonts w:ascii="NTPreCursivefk" w:hAnsi="NTPreCursivefk"/>
                <w:color w:val="00B050"/>
                <w:sz w:val="32"/>
              </w:rPr>
              <w:t>Youtube</w:t>
            </w:r>
            <w:proofErr w:type="spellEnd"/>
            <w:r>
              <w:rPr>
                <w:rFonts w:ascii="NTPreCursivefk" w:hAnsi="NTPreCursivefk"/>
                <w:color w:val="00B050"/>
                <w:sz w:val="32"/>
              </w:rPr>
              <w:t xml:space="preserve"> link</w:t>
            </w:r>
            <w:r w:rsidRPr="007C272B">
              <w:rPr>
                <w:rFonts w:ascii="NTPreCursivefk" w:hAnsi="NTPreCursivefk"/>
                <w:color w:val="00B050"/>
                <w:sz w:val="32"/>
              </w:rPr>
              <w:t>https://www.youtube.com/watch?v=jv4k8b9b4G8</w:t>
            </w:r>
          </w:p>
          <w:p w14:paraId="5FD9D30C" w14:textId="41784EC3" w:rsidR="00577CBD" w:rsidRDefault="00577CBD" w:rsidP="00C1090F">
            <w:pPr>
              <w:rPr>
                <w:rFonts w:ascii="NTPreCursivefk" w:hAnsi="NTPreCursivefk"/>
                <w:color w:val="FF0000"/>
                <w:sz w:val="32"/>
              </w:rPr>
            </w:pPr>
            <w:r w:rsidRPr="00577CBD">
              <w:rPr>
                <w:rFonts w:ascii="NTPreCursivefk" w:hAnsi="NTPreCursivefk"/>
                <w:color w:val="FF0000"/>
                <w:sz w:val="32"/>
              </w:rPr>
              <w:t xml:space="preserve">Ketchup on your reindeer </w:t>
            </w:r>
            <w:r w:rsidR="006A733A">
              <w:rPr>
                <w:rFonts w:ascii="NTPreCursivefk" w:hAnsi="NTPreCursivefk"/>
                <w:color w:val="FF0000"/>
                <w:sz w:val="32"/>
              </w:rPr>
              <w:t>–</w:t>
            </w:r>
            <w:r w:rsidRPr="00577CBD">
              <w:rPr>
                <w:rFonts w:ascii="NTPreCursivefk" w:hAnsi="NTPreCursivefk"/>
                <w:color w:val="FF0000"/>
                <w:sz w:val="32"/>
              </w:rPr>
              <w:t xml:space="preserve"> </w:t>
            </w:r>
            <w:proofErr w:type="spellStart"/>
            <w:r w:rsidRPr="00577CBD">
              <w:rPr>
                <w:rFonts w:ascii="NTPreCursivefk" w:hAnsi="NTPreCursivefk"/>
                <w:color w:val="FF0000"/>
                <w:sz w:val="32"/>
              </w:rPr>
              <w:t>Sharratt</w:t>
            </w:r>
            <w:proofErr w:type="spellEnd"/>
          </w:p>
          <w:p w14:paraId="7F07CE4C" w14:textId="09EA46C4" w:rsidR="006A733A" w:rsidRDefault="006A733A" w:rsidP="00C1090F">
            <w:pPr>
              <w:rPr>
                <w:rFonts w:ascii="NTPreCursivefk" w:hAnsi="NTPreCursivefk"/>
                <w:color w:val="00B050"/>
                <w:sz w:val="32"/>
              </w:rPr>
            </w:pPr>
            <w:r w:rsidRPr="006A733A">
              <w:rPr>
                <w:rFonts w:ascii="NTPreCursivefk" w:hAnsi="NTPreCursivefk"/>
                <w:color w:val="00B050"/>
                <w:sz w:val="32"/>
              </w:rPr>
              <w:t xml:space="preserve">Hoot owl, master of disguise </w:t>
            </w:r>
            <w:r w:rsidR="003F6F60">
              <w:rPr>
                <w:rFonts w:ascii="NTPreCursivefk" w:hAnsi="NTPreCursivefk"/>
                <w:color w:val="00B050"/>
                <w:sz w:val="32"/>
              </w:rPr>
              <w:t>–</w:t>
            </w:r>
            <w:r w:rsidRPr="006A733A">
              <w:rPr>
                <w:rFonts w:ascii="NTPreCursivefk" w:hAnsi="NTPreCursivefk"/>
                <w:color w:val="00B050"/>
                <w:sz w:val="32"/>
              </w:rPr>
              <w:t xml:space="preserve"> Taylor</w:t>
            </w:r>
          </w:p>
          <w:p w14:paraId="29BD1482" w14:textId="0485A2E2" w:rsidR="003F6F60" w:rsidRDefault="003F6F60" w:rsidP="00C1090F">
            <w:pPr>
              <w:rPr>
                <w:rFonts w:ascii="NTPreCursivefk" w:hAnsi="NTPreCursivefk"/>
                <w:color w:val="0070C0"/>
                <w:sz w:val="32"/>
              </w:rPr>
            </w:pPr>
            <w:r>
              <w:rPr>
                <w:rFonts w:ascii="NTPreCursivefk" w:hAnsi="NTPreCursivefk"/>
                <w:color w:val="0070C0"/>
                <w:sz w:val="32"/>
              </w:rPr>
              <w:t xml:space="preserve">Space – </w:t>
            </w:r>
            <w:proofErr w:type="spellStart"/>
            <w:r>
              <w:rPr>
                <w:rFonts w:ascii="NTPreCursivefk" w:hAnsi="NTPreCursivefk"/>
                <w:color w:val="0070C0"/>
                <w:sz w:val="32"/>
              </w:rPr>
              <w:t>Priddy</w:t>
            </w:r>
            <w:proofErr w:type="spellEnd"/>
            <w:r>
              <w:rPr>
                <w:rFonts w:ascii="NTPreCursivefk" w:hAnsi="NTPreCursivefk"/>
                <w:color w:val="0070C0"/>
                <w:sz w:val="32"/>
              </w:rPr>
              <w:t xml:space="preserve"> and Powell</w:t>
            </w:r>
          </w:p>
          <w:p w14:paraId="15C66CEE" w14:textId="19D05061" w:rsidR="003F6F60" w:rsidRPr="003F6F60" w:rsidRDefault="003F6F60" w:rsidP="00C1090F">
            <w:pPr>
              <w:rPr>
                <w:rFonts w:ascii="NTPreCursivefk" w:hAnsi="NTPreCursivefk"/>
                <w:color w:val="0070C0"/>
                <w:sz w:val="32"/>
              </w:rPr>
            </w:pPr>
            <w:r>
              <w:rPr>
                <w:rFonts w:ascii="NTPreCursivefk" w:hAnsi="NTPreCursivefk"/>
                <w:color w:val="0070C0"/>
                <w:sz w:val="32"/>
              </w:rPr>
              <w:t>The solar system - Bone</w:t>
            </w:r>
            <w:r w:rsidR="0093780B">
              <w:rPr>
                <w:noProof/>
                <w:lang w:eastAsia="en-GB"/>
              </w:rPr>
              <w:drawing>
                <wp:inline distT="0" distB="0" distL="0" distR="0" wp14:anchorId="67A84E6F" wp14:editId="231E4FE8">
                  <wp:extent cx="1771650" cy="872691"/>
                  <wp:effectExtent l="0" t="0" r="0" b="381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872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5DA6BC" w14:textId="5CEC4C06" w:rsidR="00C1090F" w:rsidRDefault="00C1090F" w:rsidP="00C1090F">
            <w:pPr>
              <w:rPr>
                <w:rFonts w:ascii="NTPreCursivefk" w:hAnsi="NTPreCursivefk"/>
                <w:sz w:val="32"/>
              </w:rPr>
            </w:pPr>
          </w:p>
          <w:p w14:paraId="702D6CBA" w14:textId="24E476F5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6BB469F8" w14:textId="6864A292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77BD97DF" w14:textId="1B1A6BD6" w:rsidR="0093780B" w:rsidRDefault="00FD1637" w:rsidP="00FD1637">
            <w:pPr>
              <w:tabs>
                <w:tab w:val="left" w:pos="1155"/>
              </w:tabs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ab/>
            </w:r>
          </w:p>
          <w:p w14:paraId="53B21722" w14:textId="69B19245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5C455DF8" w14:textId="5BA177C3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5C7C4B48" w14:textId="32F74A16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53E1F94B" w14:textId="0DA4F8D9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0CEB6345" w14:textId="53F17178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709AF709" w14:textId="70FA6665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513727E7" w14:textId="0CB3DF9C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6B960EFA" w14:textId="06DEEF98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319A432B" w14:textId="2D37CB97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508A27AC" w14:textId="5F20E270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0B9BC8E5" w14:textId="7276A360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4C667DD4" w14:textId="77777777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111F81C5" w14:textId="77777777" w:rsidR="0093780B" w:rsidRDefault="0093780B" w:rsidP="00C1090F">
            <w:pPr>
              <w:rPr>
                <w:rFonts w:ascii="NTPreCursivefk" w:hAnsi="NTPreCursivefk"/>
                <w:sz w:val="32"/>
              </w:rPr>
            </w:pPr>
          </w:p>
          <w:p w14:paraId="7C7F1ED1" w14:textId="77777777" w:rsidR="003F6F60" w:rsidRDefault="003F6F60" w:rsidP="00C1090F">
            <w:pPr>
              <w:rPr>
                <w:rFonts w:ascii="NTPreCursivefk" w:hAnsi="NTPreCursivefk"/>
                <w:sz w:val="32"/>
              </w:rPr>
            </w:pPr>
          </w:p>
          <w:p w14:paraId="1650BB49" w14:textId="138B5C39" w:rsidR="00B267A8" w:rsidRDefault="00B267A8" w:rsidP="00C1090F">
            <w:pPr>
              <w:rPr>
                <w:rFonts w:ascii="NTPreCursivefk" w:hAnsi="NTPreCursivefk"/>
                <w:sz w:val="32"/>
              </w:rPr>
            </w:pPr>
          </w:p>
        </w:tc>
      </w:tr>
      <w:tr w:rsidR="00814E5A" w14:paraId="7BB9764A" w14:textId="2D080649" w:rsidTr="00456A0E">
        <w:tc>
          <w:tcPr>
            <w:tcW w:w="1037" w:type="dxa"/>
            <w:shd w:val="clear" w:color="auto" w:fill="9CC2E5" w:themeFill="accent1" w:themeFillTint="99"/>
          </w:tcPr>
          <w:p w14:paraId="0A1073AF" w14:textId="77777777" w:rsidR="00605FAF" w:rsidRDefault="00605FAF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Spring 1</w:t>
            </w:r>
          </w:p>
        </w:tc>
        <w:tc>
          <w:tcPr>
            <w:tcW w:w="5625" w:type="dxa"/>
            <w:gridSpan w:val="7"/>
            <w:shd w:val="clear" w:color="auto" w:fill="9CC2E5" w:themeFill="accent1" w:themeFillTint="99"/>
          </w:tcPr>
          <w:p w14:paraId="37CA333A" w14:textId="50550B64" w:rsidR="00605FAF" w:rsidRDefault="00605FAF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Real Life Superheroes</w:t>
            </w:r>
          </w:p>
        </w:tc>
        <w:tc>
          <w:tcPr>
            <w:tcW w:w="6537" w:type="dxa"/>
            <w:gridSpan w:val="4"/>
            <w:shd w:val="clear" w:color="auto" w:fill="9CC2E5" w:themeFill="accent1" w:themeFillTint="99"/>
          </w:tcPr>
          <w:p w14:paraId="3409EC42" w14:textId="447F9F76" w:rsidR="00605FAF" w:rsidRDefault="00605FAF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Aspirations</w:t>
            </w:r>
          </w:p>
        </w:tc>
        <w:tc>
          <w:tcPr>
            <w:tcW w:w="749" w:type="dxa"/>
            <w:shd w:val="clear" w:color="auto" w:fill="9CC2E5" w:themeFill="accent1" w:themeFillTint="99"/>
          </w:tcPr>
          <w:p w14:paraId="27E5F391" w14:textId="77777777" w:rsidR="00605FAF" w:rsidRDefault="00605FAF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0F730A4F" w14:textId="7872E86B" w:rsidTr="00456A0E">
        <w:tc>
          <w:tcPr>
            <w:tcW w:w="1037" w:type="dxa"/>
          </w:tcPr>
          <w:p w14:paraId="14FBFEAE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882" w:type="dxa"/>
            <w:gridSpan w:val="2"/>
          </w:tcPr>
          <w:p w14:paraId="22660E30" w14:textId="2A34E4EC" w:rsidR="00E11FA6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1 </w:t>
            </w:r>
            <w:r w:rsidR="00022712">
              <w:rPr>
                <w:rFonts w:ascii="NTPreCursivefk" w:hAnsi="NTPreCursivefk"/>
                <w:b/>
                <w:u w:val="single"/>
              </w:rPr>
              <w:t xml:space="preserve"> 3</w:t>
            </w:r>
            <w:r>
              <w:rPr>
                <w:rFonts w:ascii="NTPreCursivefk" w:hAnsi="NTPreCursivefk"/>
                <w:b/>
                <w:u w:val="single"/>
              </w:rPr>
              <w:t>/1</w:t>
            </w:r>
          </w:p>
        </w:tc>
        <w:tc>
          <w:tcPr>
            <w:tcW w:w="1116" w:type="dxa"/>
          </w:tcPr>
          <w:p w14:paraId="403B0B06" w14:textId="0A96899E" w:rsidR="00E11FA6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>
              <w:rPr>
                <w:rFonts w:ascii="NTPreCursivefk" w:hAnsi="NTPreCursivefk"/>
                <w:b/>
                <w:u w:val="single"/>
              </w:rPr>
              <w:t>2</w:t>
            </w:r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 w:rsidR="00022712">
              <w:rPr>
                <w:rFonts w:ascii="NTPreCursivefk" w:hAnsi="NTPreCursivefk"/>
                <w:b/>
                <w:u w:val="single"/>
              </w:rPr>
              <w:t>10</w:t>
            </w:r>
            <w:r>
              <w:rPr>
                <w:rFonts w:ascii="NTPreCursivefk" w:hAnsi="NTPreCursivefk"/>
                <w:b/>
                <w:u w:val="single"/>
              </w:rPr>
              <w:t>/1</w:t>
            </w:r>
          </w:p>
        </w:tc>
        <w:tc>
          <w:tcPr>
            <w:tcW w:w="1240" w:type="dxa"/>
            <w:gridSpan w:val="2"/>
          </w:tcPr>
          <w:p w14:paraId="3422B8E0" w14:textId="605BD176" w:rsidR="00E11FA6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 w:rsidR="00022712">
              <w:rPr>
                <w:rFonts w:ascii="NTPreCursivefk" w:hAnsi="NTPreCursivefk"/>
                <w:b/>
                <w:u w:val="single"/>
              </w:rPr>
              <w:t>3 17</w:t>
            </w:r>
            <w:r>
              <w:rPr>
                <w:rFonts w:ascii="NTPreCursivefk" w:hAnsi="NTPreCursivefk"/>
                <w:b/>
                <w:u w:val="single"/>
              </w:rPr>
              <w:t>/1</w:t>
            </w:r>
          </w:p>
        </w:tc>
        <w:tc>
          <w:tcPr>
            <w:tcW w:w="1387" w:type="dxa"/>
            <w:gridSpan w:val="2"/>
          </w:tcPr>
          <w:p w14:paraId="331B3F18" w14:textId="5E8AB9D4" w:rsidR="00E11FA6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 w:rsidR="00022712">
              <w:rPr>
                <w:rFonts w:ascii="NTPreCursivefk" w:hAnsi="NTPreCursivefk"/>
                <w:b/>
                <w:u w:val="single"/>
              </w:rPr>
              <w:t>4 24</w:t>
            </w:r>
            <w:r>
              <w:rPr>
                <w:rFonts w:ascii="NTPreCursivefk" w:hAnsi="NTPreCursivefk"/>
                <w:b/>
                <w:u w:val="single"/>
              </w:rPr>
              <w:t>/1</w:t>
            </w:r>
          </w:p>
        </w:tc>
        <w:tc>
          <w:tcPr>
            <w:tcW w:w="2777" w:type="dxa"/>
            <w:gridSpan w:val="2"/>
          </w:tcPr>
          <w:p w14:paraId="37504DC4" w14:textId="02F43641" w:rsidR="00E11FA6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 w:rsidR="00022712">
              <w:rPr>
                <w:rFonts w:ascii="NTPreCursivefk" w:hAnsi="NTPreCursivefk"/>
                <w:b/>
                <w:u w:val="single"/>
              </w:rPr>
              <w:t>5 31/1</w:t>
            </w:r>
          </w:p>
        </w:tc>
        <w:tc>
          <w:tcPr>
            <w:tcW w:w="2325" w:type="dxa"/>
          </w:tcPr>
          <w:p w14:paraId="1EC42E13" w14:textId="1951D916" w:rsidR="00E11FA6" w:rsidRDefault="00B267A8" w:rsidP="00330092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 w:rsidR="00022712">
              <w:rPr>
                <w:rFonts w:ascii="NTPreCursivefk" w:hAnsi="NTPreCursivefk"/>
                <w:b/>
                <w:u w:val="single"/>
              </w:rPr>
              <w:t>6 7</w:t>
            </w:r>
            <w:r w:rsidR="00330092">
              <w:rPr>
                <w:rFonts w:ascii="NTPreCursivefk" w:hAnsi="NTPreCursivefk"/>
                <w:b/>
                <w:u w:val="single"/>
              </w:rPr>
              <w:t>/2</w:t>
            </w:r>
          </w:p>
        </w:tc>
        <w:tc>
          <w:tcPr>
            <w:tcW w:w="1435" w:type="dxa"/>
            <w:shd w:val="clear" w:color="auto" w:fill="auto"/>
          </w:tcPr>
          <w:p w14:paraId="67284885" w14:textId="3EFB000D" w:rsidR="00E11FA6" w:rsidRDefault="00022712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32"/>
                <w:u w:val="single"/>
              </w:rPr>
              <w:t xml:space="preserve"> 7 14/2</w:t>
            </w:r>
          </w:p>
        </w:tc>
        <w:tc>
          <w:tcPr>
            <w:tcW w:w="749" w:type="dxa"/>
            <w:shd w:val="clear" w:color="auto" w:fill="BFBFBF" w:themeFill="background1" w:themeFillShade="BF"/>
          </w:tcPr>
          <w:p w14:paraId="6B4B3E30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814E5A" w14:paraId="32332597" w14:textId="2BCFFFA3" w:rsidTr="00456A0E">
        <w:tc>
          <w:tcPr>
            <w:tcW w:w="1037" w:type="dxa"/>
          </w:tcPr>
          <w:p w14:paraId="4B5F3311" w14:textId="77777777" w:rsidR="00605FAF" w:rsidRDefault="00605FAF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Core Texts</w:t>
            </w:r>
          </w:p>
        </w:tc>
        <w:tc>
          <w:tcPr>
            <w:tcW w:w="4238" w:type="dxa"/>
            <w:gridSpan w:val="5"/>
          </w:tcPr>
          <w:p w14:paraId="4532C9EA" w14:textId="77777777" w:rsidR="00605FAF" w:rsidRDefault="00605FAF" w:rsidP="005F6BFA">
            <w:pPr>
              <w:jc w:val="center"/>
              <w:rPr>
                <w:rFonts w:ascii="NTPreCursivefk" w:hAnsi="NTPreCursivefk"/>
                <w:color w:val="00B050"/>
                <w:sz w:val="20"/>
              </w:rPr>
            </w:pPr>
            <w:proofErr w:type="spellStart"/>
            <w:r w:rsidRPr="002877B1">
              <w:rPr>
                <w:rFonts w:ascii="NTPreCursivefk" w:hAnsi="NTPreCursivefk"/>
                <w:color w:val="00B050"/>
                <w:sz w:val="20"/>
              </w:rPr>
              <w:t>Supertato</w:t>
            </w:r>
            <w:proofErr w:type="spellEnd"/>
            <w:r w:rsidRPr="002877B1">
              <w:rPr>
                <w:rFonts w:ascii="NTPreCursivefk" w:hAnsi="NTPreCursivefk"/>
                <w:color w:val="00B050"/>
                <w:sz w:val="20"/>
              </w:rPr>
              <w:t xml:space="preserve"> – Hendra &amp; Linnet</w:t>
            </w:r>
          </w:p>
          <w:p w14:paraId="5E101322" w14:textId="4878E163" w:rsidR="00605FAF" w:rsidRDefault="00605FAF" w:rsidP="004E710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180146" wp14:editId="57595C4C">
                  <wp:extent cx="476250" cy="477444"/>
                  <wp:effectExtent l="0" t="0" r="0" b="0"/>
                  <wp:docPr id="29" name="Picture 29" descr="Supertato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upertato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503" cy="48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7" w:type="dxa"/>
            <w:gridSpan w:val="2"/>
          </w:tcPr>
          <w:p w14:paraId="5674273D" w14:textId="210F6B59" w:rsidR="00605FAF" w:rsidRPr="00060F6E" w:rsidRDefault="00605FAF" w:rsidP="00605FAF">
            <w:pPr>
              <w:jc w:val="center"/>
              <w:rPr>
                <w:rFonts w:ascii="NTPreCursivefk" w:hAnsi="NTPreCursivefk"/>
                <w:color w:val="0070C0"/>
              </w:rPr>
            </w:pPr>
            <w:r>
              <w:rPr>
                <w:rFonts w:ascii="NTPreCursivefk" w:hAnsi="NTPreCursivefk"/>
                <w:color w:val="0070C0"/>
              </w:rPr>
              <w:t>The enormous turnip -</w:t>
            </w:r>
          </w:p>
          <w:p w14:paraId="29BAE063" w14:textId="4E6D6979" w:rsidR="00605FAF" w:rsidRPr="00060F6E" w:rsidRDefault="00605FAF" w:rsidP="005F6BFA">
            <w:pPr>
              <w:jc w:val="center"/>
              <w:rPr>
                <w:rFonts w:ascii="NTPreCursivefk" w:hAnsi="NTPreCursivefk"/>
                <w:b/>
                <w:sz w:val="32"/>
                <w:highlight w:val="yellow"/>
                <w:u w:val="single"/>
              </w:rPr>
            </w:pPr>
          </w:p>
        </w:tc>
        <w:tc>
          <w:tcPr>
            <w:tcW w:w="6537" w:type="dxa"/>
            <w:gridSpan w:val="4"/>
          </w:tcPr>
          <w:p w14:paraId="6EA22F41" w14:textId="69F791BB" w:rsidR="00605FAF" w:rsidRPr="00605FAF" w:rsidRDefault="00605FAF" w:rsidP="00605FAF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  <w:r w:rsidRPr="00605FAF">
              <w:rPr>
                <w:rFonts w:ascii="NTPreCursivefk" w:hAnsi="NTPreCursivefk"/>
                <w:color w:val="00B050"/>
                <w:sz w:val="32"/>
              </w:rPr>
              <w:t xml:space="preserve">The </w:t>
            </w:r>
            <w:proofErr w:type="spellStart"/>
            <w:r w:rsidRPr="00605FAF">
              <w:rPr>
                <w:rFonts w:ascii="NTPreCursivefk" w:hAnsi="NTPreCursivefk"/>
                <w:color w:val="00B050"/>
                <w:sz w:val="32"/>
              </w:rPr>
              <w:t>Barnabus</w:t>
            </w:r>
            <w:proofErr w:type="spellEnd"/>
            <w:r w:rsidRPr="00605FAF">
              <w:rPr>
                <w:rFonts w:ascii="NTPreCursivefk" w:hAnsi="NTPreCursivefk"/>
                <w:color w:val="00B050"/>
                <w:sz w:val="32"/>
              </w:rPr>
              <w:t xml:space="preserve"> Project – The Fan Brothers</w:t>
            </w:r>
          </w:p>
          <w:p w14:paraId="2C82D507" w14:textId="0902CE97" w:rsidR="00605FAF" w:rsidRDefault="00605FAF" w:rsidP="00605FAF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D4570F" wp14:editId="60E2E5DE">
                  <wp:extent cx="852423" cy="850605"/>
                  <wp:effectExtent l="0" t="0" r="5080" b="6985"/>
                  <wp:docPr id="45" name="Picture 45" descr=" Barnabus Project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 Barnabus Project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805" cy="866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" w:type="dxa"/>
            <w:shd w:val="clear" w:color="auto" w:fill="BFBFBF" w:themeFill="background1" w:themeFillShade="BF"/>
          </w:tcPr>
          <w:p w14:paraId="658EDD77" w14:textId="77777777" w:rsidR="00605FAF" w:rsidRDefault="00605FAF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53B3C313" w14:textId="60481BCF" w:rsidTr="00456A0E">
        <w:tc>
          <w:tcPr>
            <w:tcW w:w="1037" w:type="dxa"/>
          </w:tcPr>
          <w:p w14:paraId="6F35E699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Wrap Around Texts</w:t>
            </w:r>
          </w:p>
        </w:tc>
        <w:tc>
          <w:tcPr>
            <w:tcW w:w="1882" w:type="dxa"/>
            <w:gridSpan w:val="2"/>
          </w:tcPr>
          <w:p w14:paraId="3CCB14DD" w14:textId="1081D0C7" w:rsidR="00060F6E" w:rsidRPr="00060F6E" w:rsidRDefault="00060F6E" w:rsidP="005F6BFA">
            <w:pPr>
              <w:jc w:val="center"/>
              <w:rPr>
                <w:rFonts w:ascii="NTPreCursivefk" w:hAnsi="NTPreCursivefk"/>
                <w:color w:val="00B050"/>
                <w:sz w:val="18"/>
              </w:rPr>
            </w:pPr>
            <w:proofErr w:type="spellStart"/>
            <w:r w:rsidRPr="00060F6E">
              <w:rPr>
                <w:rFonts w:ascii="NTPreCursivefk" w:hAnsi="NTPreCursivefk"/>
                <w:color w:val="00B050"/>
                <w:sz w:val="18"/>
              </w:rPr>
              <w:t>Supertato</w:t>
            </w:r>
            <w:proofErr w:type="spellEnd"/>
            <w:r w:rsidRPr="00060F6E">
              <w:rPr>
                <w:rFonts w:ascii="NTPreCursivefk" w:hAnsi="NTPreCursivefk"/>
                <w:color w:val="00B050"/>
                <w:sz w:val="18"/>
              </w:rPr>
              <w:t>, books are rubbish – Hendra &amp; Linnet</w:t>
            </w:r>
          </w:p>
          <w:p w14:paraId="01DC6622" w14:textId="344B0351" w:rsidR="00E11FA6" w:rsidRDefault="00060F6E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2D30FD" wp14:editId="599D9459">
                  <wp:extent cx="600075" cy="600075"/>
                  <wp:effectExtent l="0" t="0" r="9525" b="9525"/>
                  <wp:docPr id="28" name="Picture 28" descr="Supertato: Books Are Rubbish! By Sue Hend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pertato: Books Are Rubbish! By Sue Hend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48C9A902" w14:textId="03A4D476" w:rsidR="00E11FA6" w:rsidRDefault="006A733A" w:rsidP="005F6BFA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  <w:r w:rsidRPr="006A733A">
              <w:rPr>
                <w:rFonts w:ascii="NTPreCursivefk" w:hAnsi="NTPreCursivefk"/>
                <w:color w:val="00B050"/>
                <w:sz w:val="24"/>
              </w:rPr>
              <w:t xml:space="preserve">Thank you Heroes </w:t>
            </w:r>
            <w:r>
              <w:rPr>
                <w:rFonts w:ascii="NTPreCursivefk" w:hAnsi="NTPreCursivefk"/>
                <w:color w:val="00B050"/>
                <w:sz w:val="24"/>
              </w:rPr>
              <w:t>–</w:t>
            </w:r>
            <w:r w:rsidRPr="006A733A">
              <w:rPr>
                <w:rFonts w:ascii="NTPreCursivefk" w:hAnsi="NTPreCursivefk"/>
                <w:color w:val="00B050"/>
                <w:sz w:val="24"/>
              </w:rPr>
              <w:t xml:space="preserve"> </w:t>
            </w:r>
            <w:proofErr w:type="spellStart"/>
            <w:r w:rsidRPr="006A733A">
              <w:rPr>
                <w:rFonts w:ascii="NTPreCursivefk" w:hAnsi="NTPreCursivefk"/>
                <w:color w:val="00B050"/>
                <w:sz w:val="24"/>
              </w:rPr>
              <w:t>Hegarty</w:t>
            </w:r>
            <w:proofErr w:type="spellEnd"/>
          </w:p>
          <w:p w14:paraId="7F46E536" w14:textId="6DBFCE28" w:rsidR="006A733A" w:rsidRPr="006A733A" w:rsidRDefault="006A733A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DB0997" wp14:editId="1C4ED42D">
                  <wp:extent cx="438150" cy="547688"/>
                  <wp:effectExtent l="0" t="0" r="0" b="5080"/>
                  <wp:docPr id="47" name="Picture 47" descr="Thank You, Heroes: A celebration of our key workers: Amazon.co.uk: Hegarty,  Patricia, Emmerson, Michael: 978183891191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ank You, Heroes: A celebration of our key workers: Amazon.co.uk: Hegarty,  Patricia, Emmerson, Michael: 978183891191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546" cy="550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0" w:type="dxa"/>
            <w:gridSpan w:val="2"/>
          </w:tcPr>
          <w:p w14:paraId="5DD45808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387" w:type="dxa"/>
            <w:gridSpan w:val="2"/>
          </w:tcPr>
          <w:p w14:paraId="48BE2434" w14:textId="77777777" w:rsidR="00605FAF" w:rsidRDefault="00605FAF" w:rsidP="005F6BFA">
            <w:pPr>
              <w:jc w:val="center"/>
              <w:rPr>
                <w:rFonts w:ascii="NTPreCursivefk" w:hAnsi="NTPreCursivefk"/>
                <w:b/>
                <w:sz w:val="32"/>
                <w:highlight w:val="yellow"/>
                <w:u w:val="single"/>
              </w:rPr>
            </w:pPr>
            <w:r w:rsidRPr="00060F6E">
              <w:rPr>
                <w:rFonts w:ascii="NTPreCursivefk" w:hAnsi="NTPreCursivefk"/>
                <w:b/>
                <w:sz w:val="32"/>
                <w:highlight w:val="yellow"/>
                <w:u w:val="single"/>
              </w:rPr>
              <w:t>Recipe</w:t>
            </w:r>
            <w:r>
              <w:rPr>
                <w:rFonts w:ascii="NTPreCursivefk" w:hAnsi="NTPreCursivefk"/>
                <w:b/>
                <w:sz w:val="32"/>
                <w:highlight w:val="yellow"/>
                <w:u w:val="single"/>
              </w:rPr>
              <w:t>?</w:t>
            </w:r>
          </w:p>
          <w:p w14:paraId="2E9CAE7A" w14:textId="77777777" w:rsidR="00605FAF" w:rsidRPr="00060F6E" w:rsidRDefault="00605FAF" w:rsidP="00605FAF">
            <w:pPr>
              <w:jc w:val="center"/>
              <w:rPr>
                <w:rFonts w:ascii="NTPreCursivefk" w:hAnsi="NTPreCursivefk"/>
                <w:color w:val="0070C0"/>
              </w:rPr>
            </w:pPr>
            <w:r w:rsidRPr="00060F6E">
              <w:rPr>
                <w:rFonts w:ascii="NTPreCursivefk" w:hAnsi="NTPreCursivefk"/>
                <w:color w:val="0070C0"/>
              </w:rPr>
              <w:t xml:space="preserve">Healthy Eating - </w:t>
            </w:r>
            <w:r>
              <w:rPr>
                <w:rFonts w:ascii="NTPreCursivefk" w:hAnsi="NTPreCursivefk"/>
                <w:color w:val="0070C0"/>
              </w:rPr>
              <w:t>Head</w:t>
            </w:r>
          </w:p>
          <w:p w14:paraId="36420EC9" w14:textId="5312CB56" w:rsidR="00E11FA6" w:rsidRDefault="00605FAF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noProof/>
                <w:sz w:val="32"/>
                <w:highlight w:val="yellow"/>
                <w:u w:val="single"/>
                <w:lang w:eastAsia="en-GB"/>
              </w:rPr>
              <w:drawing>
                <wp:inline distT="0" distB="0" distL="0" distR="0" wp14:anchorId="130F95C9" wp14:editId="57F1F6F1">
                  <wp:extent cx="619125" cy="619125"/>
                  <wp:effectExtent l="0" t="0" r="9525" b="9525"/>
                  <wp:docPr id="38" name="Picture 38" descr="C:\Users\rgray\AppData\Local\Microsoft\Windows\INetCache\Content.MSO\CAF362A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gray\AppData\Local\Microsoft\Windows\INetCache\Content.MSO\CAF362A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7" w:type="dxa"/>
            <w:gridSpan w:val="2"/>
          </w:tcPr>
          <w:p w14:paraId="6D9C7E18" w14:textId="001CC763" w:rsidR="003209C6" w:rsidRDefault="003209C6" w:rsidP="005F6BF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 xml:space="preserve">Zoe and Beans – </w:t>
            </w:r>
            <w:proofErr w:type="spellStart"/>
            <w:r>
              <w:rPr>
                <w:rFonts w:ascii="NTPreCursivefk" w:hAnsi="NTPreCursivefk"/>
                <w:sz w:val="32"/>
              </w:rPr>
              <w:t>Inkpen</w:t>
            </w:r>
            <w:proofErr w:type="spellEnd"/>
          </w:p>
          <w:p w14:paraId="3EB4F1F8" w14:textId="77777777" w:rsidR="003209C6" w:rsidRDefault="003209C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b/>
                <w:bCs/>
                <w:noProof/>
                <w:lang w:eastAsia="en-GB"/>
              </w:rPr>
              <w:drawing>
                <wp:inline distT="0" distB="0" distL="0" distR="0" wp14:anchorId="5881EA06" wp14:editId="4B5B4887">
                  <wp:extent cx="797442" cy="797442"/>
                  <wp:effectExtent l="0" t="0" r="3175" b="317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970" cy="803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B38F5C" w14:textId="77777777" w:rsidR="003209C6" w:rsidRPr="00AB2AE5" w:rsidRDefault="003209C6" w:rsidP="003209C6">
            <w:pPr>
              <w:jc w:val="center"/>
              <w:rPr>
                <w:b/>
                <w:bCs/>
                <w:noProof/>
              </w:rPr>
            </w:pPr>
            <w:r w:rsidRPr="00AB2AE5">
              <w:rPr>
                <w:b/>
                <w:bCs/>
                <w:noProof/>
              </w:rPr>
              <w:t>How much is that doggy in the window ?</w:t>
            </w:r>
          </w:p>
          <w:p w14:paraId="098F9537" w14:textId="77777777" w:rsidR="003209C6" w:rsidRPr="00AB2AE5" w:rsidRDefault="003209C6" w:rsidP="003209C6">
            <w:pPr>
              <w:jc w:val="center"/>
              <w:rPr>
                <w:b/>
                <w:bCs/>
                <w:noProof/>
              </w:rPr>
            </w:pPr>
            <w:r w:rsidRPr="00AB2AE5">
              <w:rPr>
                <w:noProof/>
                <w:lang w:eastAsia="en-GB"/>
              </w:rPr>
              <w:drawing>
                <wp:inline distT="0" distB="0" distL="0" distR="0" wp14:anchorId="4DFE56B6" wp14:editId="3151691F">
                  <wp:extent cx="1619885" cy="911225"/>
                  <wp:effectExtent l="0" t="0" r="0" b="317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885" cy="91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5C1BD2" w14:textId="77777777" w:rsidR="003209C6" w:rsidRPr="006A3E1D" w:rsidRDefault="00456A0E" w:rsidP="003209C6">
            <w:pPr>
              <w:jc w:val="center"/>
              <w:rPr>
                <w:b/>
                <w:bCs/>
                <w:noProof/>
                <w:u w:val="single"/>
              </w:rPr>
            </w:pPr>
            <w:hyperlink r:id="rId48" w:history="1">
              <w:r w:rsidR="003209C6" w:rsidRPr="006A3E1D">
                <w:rPr>
                  <w:rStyle w:val="Hyperlink"/>
                  <w:b/>
                  <w:bCs/>
                  <w:noProof/>
                </w:rPr>
                <w:t>https://youtu.be/NIaAHqwTc8g</w:t>
              </w:r>
            </w:hyperlink>
          </w:p>
          <w:p w14:paraId="3CA43403" w14:textId="77777777" w:rsidR="003209C6" w:rsidRDefault="003209C6" w:rsidP="003209C6">
            <w:pPr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Clever dogs:</w:t>
            </w:r>
          </w:p>
          <w:p w14:paraId="026C2013" w14:textId="77777777" w:rsidR="003209C6" w:rsidRPr="00632F2F" w:rsidRDefault="003209C6" w:rsidP="003209C6">
            <w:pPr>
              <w:rPr>
                <w:b/>
                <w:bCs/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3A9E69" wp14:editId="32DBD4F2">
                  <wp:extent cx="1495673" cy="838200"/>
                  <wp:effectExtent l="0" t="0" r="9525" b="0"/>
                  <wp:docPr id="58" name="Picture 58" descr="Youtube downloader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outube downloader thumbnai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00" b="12778"/>
                          <a:stretch/>
                        </pic:blipFill>
                        <pic:spPr bwMode="auto">
                          <a:xfrm>
                            <a:off x="0" y="0"/>
                            <a:ext cx="1502193" cy="841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17293C" w14:textId="77777777" w:rsidR="003209C6" w:rsidRDefault="00456A0E" w:rsidP="003209C6">
            <w:pPr>
              <w:jc w:val="center"/>
              <w:rPr>
                <w:b/>
                <w:bCs/>
                <w:noProof/>
              </w:rPr>
            </w:pPr>
            <w:hyperlink r:id="rId50" w:history="1">
              <w:r w:rsidR="003209C6" w:rsidRPr="00522BEB">
                <w:rPr>
                  <w:rStyle w:val="Hyperlink"/>
                  <w:b/>
                  <w:bCs/>
                  <w:noProof/>
                </w:rPr>
                <w:t>https://youtu.be/z0Tz1pcF7I8</w:t>
              </w:r>
            </w:hyperlink>
          </w:p>
          <w:p w14:paraId="58959C58" w14:textId="77777777" w:rsidR="003209C6" w:rsidRPr="006A3E1D" w:rsidRDefault="003209C6" w:rsidP="003209C6">
            <w:pPr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 xml:space="preserve">Trailer from Pooch Perfect </w:t>
            </w:r>
          </w:p>
          <w:p w14:paraId="7E9BB99E" w14:textId="77777777" w:rsidR="003209C6" w:rsidRDefault="003209C6" w:rsidP="003209C6">
            <w:pPr>
              <w:jc w:val="center"/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852799" wp14:editId="2D4CF0B3">
                  <wp:extent cx="1238250" cy="928688"/>
                  <wp:effectExtent l="0" t="0" r="0" b="5080"/>
                  <wp:docPr id="59" name="Picture 59" descr="Youtube downloader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outube downloader 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086" cy="92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2CD544" w14:textId="77777777" w:rsidR="003209C6" w:rsidRPr="007B10C3" w:rsidRDefault="003209C6" w:rsidP="003209C6">
            <w:pPr>
              <w:jc w:val="center"/>
              <w:rPr>
                <w:b/>
                <w:bCs/>
                <w:noProof/>
              </w:rPr>
            </w:pPr>
            <w:r w:rsidRPr="007B10C3">
              <w:rPr>
                <w:b/>
                <w:bCs/>
                <w:noProof/>
              </w:rPr>
              <w:t>https://youtu.be/njydexJaggk</w:t>
            </w:r>
          </w:p>
          <w:p w14:paraId="1F3E13BB" w14:textId="3B1F66BB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2325" w:type="dxa"/>
          </w:tcPr>
          <w:p w14:paraId="75146E5E" w14:textId="77777777" w:rsidR="003209C6" w:rsidRDefault="003209C6" w:rsidP="003209C6">
            <w:pPr>
              <w:jc w:val="center"/>
              <w:rPr>
                <w:noProof/>
              </w:rPr>
            </w:pPr>
            <w:r w:rsidRPr="00C512A1">
              <w:rPr>
                <w:b/>
                <w:bCs/>
                <w:noProof/>
              </w:rPr>
              <w:t>That’s not my puppy</w:t>
            </w:r>
            <w:r>
              <w:rPr>
                <w:noProof/>
              </w:rPr>
              <w:t xml:space="preserve"> … Watt </w:t>
            </w:r>
          </w:p>
          <w:p w14:paraId="2BDB05E9" w14:textId="77777777" w:rsidR="003209C6" w:rsidRDefault="003209C6" w:rsidP="003209C6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3ABC23" wp14:editId="7450878B">
                  <wp:extent cx="1302612" cy="1302612"/>
                  <wp:effectExtent l="0" t="0" r="0" b="0"/>
                  <wp:docPr id="60" name="Picture 60" descr="That's not my puppy...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t's not my puppy...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029" cy="1305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7E811B" w14:textId="77777777" w:rsidR="003209C6" w:rsidRDefault="003209C6" w:rsidP="003209C6">
            <w:pPr>
              <w:jc w:val="center"/>
              <w:rPr>
                <w:noProof/>
              </w:rPr>
            </w:pPr>
          </w:p>
          <w:p w14:paraId="6247F4F9" w14:textId="77777777" w:rsidR="003209C6" w:rsidRDefault="003209C6" w:rsidP="003209C6">
            <w:pPr>
              <w:jc w:val="center"/>
              <w:rPr>
                <w:noProof/>
              </w:rPr>
            </w:pPr>
          </w:p>
          <w:p w14:paraId="7D8DCFF1" w14:textId="77777777" w:rsidR="003209C6" w:rsidRDefault="003209C6" w:rsidP="003209C6">
            <w:pPr>
              <w:jc w:val="center"/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6CD103" wp14:editId="799B411E">
                  <wp:extent cx="1619885" cy="1619885"/>
                  <wp:effectExtent l="0" t="0" r="0" b="0"/>
                  <wp:docPr id="61" name="Content Placeholder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FD127C7-CF77-41E2-86BC-DF34B120761E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ontent Placeholder 5">
                            <a:extLst>
                              <a:ext uri="{FF2B5EF4-FFF2-40B4-BE49-F238E27FC236}">
                                <a16:creationId xmlns:a16="http://schemas.microsoft.com/office/drawing/2014/main" id="{7FD127C7-CF77-41E2-86BC-DF34B120761E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885" cy="161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6F4870" w14:textId="77777777" w:rsidR="003209C6" w:rsidRPr="0057316F" w:rsidRDefault="003209C6" w:rsidP="003209C6">
            <w:pPr>
              <w:jc w:val="center"/>
              <w:rPr>
                <w:noProof/>
              </w:rPr>
            </w:pPr>
            <w:r w:rsidRPr="00A949E9">
              <w:rPr>
                <w:b/>
                <w:bCs/>
                <w:noProof/>
              </w:rPr>
              <w:t xml:space="preserve">100 dogs – </w:t>
            </w:r>
            <w:r w:rsidRPr="0057316F">
              <w:rPr>
                <w:noProof/>
              </w:rPr>
              <w:t>Whaite</w:t>
            </w:r>
          </w:p>
          <w:p w14:paraId="2B87B730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435" w:type="dxa"/>
            <w:shd w:val="clear" w:color="auto" w:fill="auto"/>
          </w:tcPr>
          <w:p w14:paraId="108B8681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495FB023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0DB5A559" w14:textId="4B9A378C" w:rsidTr="00456A0E">
        <w:tc>
          <w:tcPr>
            <w:tcW w:w="1037" w:type="dxa"/>
          </w:tcPr>
          <w:p w14:paraId="324FA34B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Writing Outcome</w:t>
            </w:r>
          </w:p>
        </w:tc>
        <w:tc>
          <w:tcPr>
            <w:tcW w:w="1882" w:type="dxa"/>
            <w:gridSpan w:val="2"/>
          </w:tcPr>
          <w:p w14:paraId="34384399" w14:textId="4A2216FA" w:rsidR="00E11FA6" w:rsidRDefault="004E710A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Speech Bubbles</w:t>
            </w:r>
            <w:r w:rsidR="00605FAF">
              <w:rPr>
                <w:rFonts w:ascii="NTPreCursivefk" w:hAnsi="NTPreCursivefk"/>
                <w:b/>
                <w:sz w:val="32"/>
                <w:u w:val="single"/>
              </w:rPr>
              <w:t>/Captions</w:t>
            </w:r>
          </w:p>
        </w:tc>
        <w:tc>
          <w:tcPr>
            <w:tcW w:w="1116" w:type="dxa"/>
          </w:tcPr>
          <w:p w14:paraId="6D8605C4" w14:textId="13905453" w:rsidR="00E11FA6" w:rsidRDefault="004E710A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Wanted Poster</w:t>
            </w:r>
          </w:p>
        </w:tc>
        <w:tc>
          <w:tcPr>
            <w:tcW w:w="1240" w:type="dxa"/>
            <w:gridSpan w:val="2"/>
          </w:tcPr>
          <w:p w14:paraId="49983174" w14:textId="11B6B06D" w:rsidR="00E11FA6" w:rsidRDefault="004E710A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Narrative</w:t>
            </w:r>
          </w:p>
        </w:tc>
        <w:tc>
          <w:tcPr>
            <w:tcW w:w="1387" w:type="dxa"/>
            <w:gridSpan w:val="2"/>
          </w:tcPr>
          <w:p w14:paraId="6EAE15B7" w14:textId="5D13A157" w:rsidR="00E11FA6" w:rsidRDefault="004E710A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Advert</w:t>
            </w:r>
          </w:p>
        </w:tc>
        <w:tc>
          <w:tcPr>
            <w:tcW w:w="2777" w:type="dxa"/>
            <w:gridSpan w:val="2"/>
          </w:tcPr>
          <w:p w14:paraId="40A28C45" w14:textId="77777777" w:rsidR="004E710A" w:rsidRDefault="004E710A" w:rsidP="004E710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Recipe/</w:t>
            </w:r>
          </w:p>
          <w:p w14:paraId="278400DF" w14:textId="36EC0FE7" w:rsidR="00E11FA6" w:rsidRDefault="004E710A" w:rsidP="004E710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Instructions</w:t>
            </w:r>
          </w:p>
        </w:tc>
        <w:tc>
          <w:tcPr>
            <w:tcW w:w="2325" w:type="dxa"/>
          </w:tcPr>
          <w:p w14:paraId="0E223A5D" w14:textId="67BDA604" w:rsidR="00E11FA6" w:rsidRDefault="004E710A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Poem</w:t>
            </w:r>
          </w:p>
        </w:tc>
        <w:tc>
          <w:tcPr>
            <w:tcW w:w="1435" w:type="dxa"/>
            <w:shd w:val="clear" w:color="auto" w:fill="auto"/>
          </w:tcPr>
          <w:p w14:paraId="5225C2F9" w14:textId="52CC2B4C" w:rsidR="00E11FA6" w:rsidRDefault="003209C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Sentence.</w:t>
            </w:r>
          </w:p>
        </w:tc>
        <w:tc>
          <w:tcPr>
            <w:tcW w:w="749" w:type="dxa"/>
            <w:shd w:val="clear" w:color="auto" w:fill="BFBFBF" w:themeFill="background1" w:themeFillShade="BF"/>
          </w:tcPr>
          <w:p w14:paraId="7651D910" w14:textId="77777777" w:rsidR="00E11FA6" w:rsidRDefault="00E11FA6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17549C0D" w14:textId="77777777" w:rsidTr="00456A0E">
        <w:tc>
          <w:tcPr>
            <w:tcW w:w="1037" w:type="dxa"/>
          </w:tcPr>
          <w:p w14:paraId="23F36994" w14:textId="77777777" w:rsidR="00060F6E" w:rsidRDefault="00060F6E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1 </w:t>
            </w: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RfP</w:t>
            </w:r>
            <w:proofErr w:type="spellEnd"/>
          </w:p>
          <w:p w14:paraId="4C2617D9" w14:textId="77777777" w:rsidR="00060F6E" w:rsidRDefault="00060F6E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2 Provision</w:t>
            </w:r>
          </w:p>
          <w:p w14:paraId="11BC5BC3" w14:textId="6C6DCBCD" w:rsidR="00060F6E" w:rsidRDefault="00060F6E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3 Topic</w:t>
            </w:r>
          </w:p>
        </w:tc>
        <w:tc>
          <w:tcPr>
            <w:tcW w:w="5625" w:type="dxa"/>
            <w:gridSpan w:val="7"/>
          </w:tcPr>
          <w:p w14:paraId="1D465553" w14:textId="77777777" w:rsidR="00060F6E" w:rsidRDefault="00060F6E" w:rsidP="005F6BFA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  <w:proofErr w:type="spellStart"/>
            <w:r w:rsidRPr="00060F6E">
              <w:rPr>
                <w:rFonts w:ascii="NTPreCursivefk" w:hAnsi="NTPreCursivefk"/>
                <w:color w:val="00B050"/>
                <w:sz w:val="24"/>
              </w:rPr>
              <w:t>Olivers</w:t>
            </w:r>
            <w:proofErr w:type="spellEnd"/>
            <w:r w:rsidRPr="00060F6E">
              <w:rPr>
                <w:rFonts w:ascii="NTPreCursivefk" w:hAnsi="NTPreCursivefk"/>
                <w:color w:val="00B050"/>
                <w:sz w:val="24"/>
              </w:rPr>
              <w:t xml:space="preserve"> Vegetables – Bartlett &amp; French</w:t>
            </w:r>
          </w:p>
          <w:p w14:paraId="736BD5EF" w14:textId="68CA736B" w:rsidR="00060F6E" w:rsidRDefault="00060F6E" w:rsidP="005F6BFA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  <w:r>
              <w:rPr>
                <w:rFonts w:ascii="NTPreCursivefk" w:hAnsi="NTPreCursivefk"/>
                <w:color w:val="00B050"/>
                <w:sz w:val="24"/>
              </w:rPr>
              <w:t xml:space="preserve">The very Hungry Caterpillar </w:t>
            </w:r>
            <w:r w:rsidR="00924BAF">
              <w:rPr>
                <w:rFonts w:ascii="NTPreCursivefk" w:hAnsi="NTPreCursivefk"/>
                <w:color w:val="00B050"/>
                <w:sz w:val="24"/>
              </w:rPr>
              <w:t>–</w:t>
            </w:r>
            <w:r>
              <w:rPr>
                <w:rFonts w:ascii="NTPreCursivefk" w:hAnsi="NTPreCursivefk"/>
                <w:color w:val="00B050"/>
                <w:sz w:val="24"/>
              </w:rPr>
              <w:t xml:space="preserve"> Carle</w:t>
            </w:r>
          </w:p>
          <w:p w14:paraId="39BAC9C8" w14:textId="56D80C2B" w:rsidR="006A733A" w:rsidRPr="006A733A" w:rsidRDefault="006A733A" w:rsidP="005F6BFA">
            <w:pPr>
              <w:jc w:val="center"/>
              <w:rPr>
                <w:rFonts w:ascii="NTPreCursivefk" w:hAnsi="NTPreCursivefk"/>
                <w:color w:val="0070C0"/>
                <w:sz w:val="24"/>
              </w:rPr>
            </w:pPr>
            <w:r w:rsidRPr="006A733A">
              <w:rPr>
                <w:rFonts w:ascii="NTPreCursivefk" w:hAnsi="NTPreCursivefk"/>
                <w:color w:val="0070C0"/>
                <w:sz w:val="24"/>
              </w:rPr>
              <w:t>Atlas - Baker</w:t>
            </w:r>
          </w:p>
          <w:p w14:paraId="6498993F" w14:textId="77777777" w:rsidR="00924BAF" w:rsidRDefault="00924BAF" w:rsidP="005F6BFA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</w:p>
          <w:p w14:paraId="123B581C" w14:textId="77777777" w:rsidR="00924BAF" w:rsidRDefault="00924BAF" w:rsidP="005F6BFA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</w:p>
          <w:p w14:paraId="3B0D9885" w14:textId="77777777" w:rsidR="00924BAF" w:rsidRDefault="00924BAF" w:rsidP="005F6BFA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</w:p>
          <w:p w14:paraId="224233B2" w14:textId="77777777" w:rsidR="00924BAF" w:rsidRDefault="00924BAF" w:rsidP="005F6BFA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</w:p>
          <w:p w14:paraId="285D06E9" w14:textId="76BD1B92" w:rsidR="00924BAF" w:rsidRDefault="00924BAF" w:rsidP="005F6BFA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</w:p>
          <w:p w14:paraId="4FD7A261" w14:textId="0C94FB16" w:rsidR="003209C6" w:rsidRDefault="003209C6" w:rsidP="005F6BFA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</w:p>
          <w:p w14:paraId="7092AD49" w14:textId="44C397F9" w:rsidR="00924BAF" w:rsidRPr="00060F6E" w:rsidRDefault="00924BAF" w:rsidP="0093780B">
            <w:pPr>
              <w:rPr>
                <w:rFonts w:ascii="NTPreCursivefk" w:hAnsi="NTPreCursivefk"/>
                <w:sz w:val="24"/>
              </w:rPr>
            </w:pPr>
          </w:p>
        </w:tc>
        <w:tc>
          <w:tcPr>
            <w:tcW w:w="2777" w:type="dxa"/>
            <w:gridSpan w:val="2"/>
          </w:tcPr>
          <w:p w14:paraId="460EAF59" w14:textId="77777777" w:rsidR="00060F6E" w:rsidRDefault="00060F6E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2325" w:type="dxa"/>
          </w:tcPr>
          <w:p w14:paraId="2BD08778" w14:textId="7BFF8AAE" w:rsidR="003209C6" w:rsidRDefault="003209C6" w:rsidP="003209C6">
            <w:pPr>
              <w:jc w:val="center"/>
              <w:rPr>
                <w:b/>
                <w:bCs/>
                <w:noProof/>
              </w:rPr>
            </w:pPr>
          </w:p>
          <w:p w14:paraId="79E9DEB5" w14:textId="77777777" w:rsidR="003209C6" w:rsidRDefault="003209C6" w:rsidP="003209C6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 xml:space="preserve">When I grow up – </w:t>
            </w:r>
          </w:p>
          <w:p w14:paraId="3F135BC7" w14:textId="77777777" w:rsidR="003209C6" w:rsidRDefault="003209C6" w:rsidP="003209C6">
            <w:pPr>
              <w:jc w:val="center"/>
              <w:rPr>
                <w:noProof/>
              </w:rPr>
            </w:pPr>
            <w:r w:rsidRPr="0057316F">
              <w:rPr>
                <w:noProof/>
              </w:rPr>
              <w:t>Minchin &amp; Antony</w:t>
            </w:r>
          </w:p>
          <w:p w14:paraId="1C95416C" w14:textId="77777777" w:rsidR="003209C6" w:rsidRPr="003209C6" w:rsidRDefault="003209C6" w:rsidP="003209C6">
            <w:pPr>
              <w:jc w:val="center"/>
              <w:rPr>
                <w:noProof/>
                <w:color w:val="FF0000"/>
              </w:rPr>
            </w:pPr>
            <w:r w:rsidRPr="003209C6">
              <w:rPr>
                <w:noProof/>
                <w:color w:val="FF0000"/>
              </w:rPr>
              <w:t>Song from Matilda</w:t>
            </w:r>
          </w:p>
          <w:p w14:paraId="32088A8B" w14:textId="03F8FBEE" w:rsidR="003209C6" w:rsidRDefault="003209C6" w:rsidP="003209C6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  <w:r w:rsidRPr="003209C6">
              <w:rPr>
                <w:rFonts w:ascii="NTPreCursivefk" w:hAnsi="NTPreCursivefk"/>
                <w:color w:val="00B050"/>
                <w:sz w:val="32"/>
              </w:rPr>
              <w:t>Snail Mail-Chai</w:t>
            </w:r>
          </w:p>
          <w:p w14:paraId="3C69BD7A" w14:textId="04545333" w:rsidR="00060F6E" w:rsidRPr="003209C6" w:rsidRDefault="00060F6E" w:rsidP="003209C6">
            <w:pPr>
              <w:jc w:val="center"/>
              <w:rPr>
                <w:rFonts w:ascii="NTPreCursivefk" w:hAnsi="NTPreCursivefk"/>
                <w:sz w:val="32"/>
              </w:rPr>
            </w:pPr>
          </w:p>
        </w:tc>
        <w:tc>
          <w:tcPr>
            <w:tcW w:w="1435" w:type="dxa"/>
            <w:shd w:val="clear" w:color="auto" w:fill="auto"/>
          </w:tcPr>
          <w:p w14:paraId="67B815CD" w14:textId="77777777" w:rsidR="003209C6" w:rsidRPr="003209C6" w:rsidRDefault="003209C6" w:rsidP="003209C6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  <w:r>
              <w:rPr>
                <w:rFonts w:ascii="NTPreCursivefk" w:hAnsi="NTPreCursivefk"/>
                <w:color w:val="00B050"/>
                <w:sz w:val="32"/>
              </w:rPr>
              <w:t>The world made a rainbow - Robinson</w:t>
            </w:r>
          </w:p>
          <w:p w14:paraId="3F96CA7C" w14:textId="77777777" w:rsidR="00060F6E" w:rsidRDefault="00060F6E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16E2D6BC" w14:textId="77777777" w:rsidR="00060F6E" w:rsidRDefault="00060F6E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38B95B5A" w14:textId="77777777" w:rsidTr="00456A0E">
        <w:tc>
          <w:tcPr>
            <w:tcW w:w="1037" w:type="dxa"/>
            <w:shd w:val="clear" w:color="auto" w:fill="9CC2E5" w:themeFill="accent1" w:themeFillTint="99"/>
          </w:tcPr>
          <w:p w14:paraId="5DED461F" w14:textId="77777777" w:rsidR="003209C6" w:rsidRDefault="003209C6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  <w:p w14:paraId="3D8FB9BE" w14:textId="7DA5D51A" w:rsidR="007071D2" w:rsidRDefault="007071D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Spring 2</w:t>
            </w:r>
          </w:p>
        </w:tc>
        <w:tc>
          <w:tcPr>
            <w:tcW w:w="5625" w:type="dxa"/>
            <w:gridSpan w:val="7"/>
            <w:shd w:val="clear" w:color="auto" w:fill="9CC2E5" w:themeFill="accent1" w:themeFillTint="99"/>
          </w:tcPr>
          <w:p w14:paraId="6D195A40" w14:textId="1719D04C" w:rsidR="007071D2" w:rsidRDefault="007071D2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Growth &amp; Change</w:t>
            </w:r>
          </w:p>
        </w:tc>
        <w:tc>
          <w:tcPr>
            <w:tcW w:w="5102" w:type="dxa"/>
            <w:gridSpan w:val="3"/>
            <w:shd w:val="clear" w:color="auto" w:fill="9CC2E5" w:themeFill="accent1" w:themeFillTint="99"/>
          </w:tcPr>
          <w:p w14:paraId="51284F21" w14:textId="7190A6E2" w:rsidR="007071D2" w:rsidRDefault="007071D2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Easter</w:t>
            </w:r>
          </w:p>
        </w:tc>
        <w:tc>
          <w:tcPr>
            <w:tcW w:w="1435" w:type="dxa"/>
            <w:shd w:val="clear" w:color="auto" w:fill="9CC2E5" w:themeFill="accent1" w:themeFillTint="99"/>
          </w:tcPr>
          <w:p w14:paraId="127097A2" w14:textId="77777777" w:rsidR="007071D2" w:rsidRDefault="007071D2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9CC2E5" w:themeFill="accent1" w:themeFillTint="99"/>
          </w:tcPr>
          <w:p w14:paraId="0475DD59" w14:textId="77777777" w:rsidR="007071D2" w:rsidRDefault="007071D2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15AAE22C" w14:textId="77777777" w:rsidTr="00456A0E">
        <w:tc>
          <w:tcPr>
            <w:tcW w:w="1037" w:type="dxa"/>
          </w:tcPr>
          <w:p w14:paraId="23066171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882" w:type="dxa"/>
            <w:gridSpan w:val="2"/>
          </w:tcPr>
          <w:p w14:paraId="46D4EE70" w14:textId="3ABA27AF" w:rsidR="00B267A8" w:rsidRDefault="00330092" w:rsidP="00EB48D9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1 2</w:t>
            </w:r>
            <w:r w:rsidR="00EB48D9">
              <w:rPr>
                <w:rFonts w:ascii="NTPreCursivefk" w:hAnsi="NTPreCursivefk"/>
                <w:b/>
                <w:u w:val="single"/>
              </w:rPr>
              <w:t>8</w:t>
            </w:r>
            <w:r>
              <w:rPr>
                <w:rFonts w:ascii="NTPreCursivefk" w:hAnsi="NTPreCursivefk"/>
                <w:b/>
                <w:u w:val="single"/>
              </w:rPr>
              <w:t>/2</w:t>
            </w:r>
          </w:p>
        </w:tc>
        <w:tc>
          <w:tcPr>
            <w:tcW w:w="1116" w:type="dxa"/>
          </w:tcPr>
          <w:p w14:paraId="71CC15FA" w14:textId="1D926F19" w:rsidR="00B267A8" w:rsidRDefault="00330092" w:rsidP="00330092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>
              <w:rPr>
                <w:rFonts w:ascii="NTPreCursivefk" w:hAnsi="NTPreCursivefk"/>
                <w:b/>
                <w:u w:val="single"/>
              </w:rPr>
              <w:t xml:space="preserve">2 </w:t>
            </w:r>
            <w:r w:rsidR="00EB48D9">
              <w:rPr>
                <w:rFonts w:ascii="NTPreCursivefk" w:hAnsi="NTPreCursivefk"/>
                <w:b/>
                <w:u w:val="single"/>
              </w:rPr>
              <w:t>7</w:t>
            </w:r>
            <w:r>
              <w:rPr>
                <w:rFonts w:ascii="NTPreCursivefk" w:hAnsi="NTPreCursivefk"/>
                <w:b/>
                <w:u w:val="single"/>
              </w:rPr>
              <w:t>/3</w:t>
            </w:r>
          </w:p>
        </w:tc>
        <w:tc>
          <w:tcPr>
            <w:tcW w:w="1240" w:type="dxa"/>
            <w:gridSpan w:val="2"/>
          </w:tcPr>
          <w:p w14:paraId="3D74091D" w14:textId="7D5BA617" w:rsidR="00B267A8" w:rsidRDefault="00330092" w:rsidP="00330092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 w:rsidR="00EB48D9">
              <w:rPr>
                <w:rFonts w:ascii="NTPreCursivefk" w:hAnsi="NTPreCursivefk"/>
                <w:b/>
                <w:u w:val="single"/>
              </w:rPr>
              <w:t>3 14</w:t>
            </w:r>
            <w:r>
              <w:rPr>
                <w:rFonts w:ascii="NTPreCursivefk" w:hAnsi="NTPreCursivefk"/>
                <w:b/>
                <w:u w:val="single"/>
              </w:rPr>
              <w:t>/3</w:t>
            </w:r>
          </w:p>
        </w:tc>
        <w:tc>
          <w:tcPr>
            <w:tcW w:w="1387" w:type="dxa"/>
            <w:gridSpan w:val="2"/>
          </w:tcPr>
          <w:p w14:paraId="278E6997" w14:textId="59931272" w:rsidR="00B267A8" w:rsidRDefault="00330092" w:rsidP="00330092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 w:rsidR="00EB48D9">
              <w:rPr>
                <w:rFonts w:ascii="NTPreCursivefk" w:hAnsi="NTPreCursivefk"/>
                <w:b/>
                <w:u w:val="single"/>
              </w:rPr>
              <w:t>4 21</w:t>
            </w:r>
            <w:r>
              <w:rPr>
                <w:rFonts w:ascii="NTPreCursivefk" w:hAnsi="NTPreCursivefk"/>
                <w:b/>
                <w:u w:val="single"/>
              </w:rPr>
              <w:t>/3</w:t>
            </w:r>
          </w:p>
        </w:tc>
        <w:tc>
          <w:tcPr>
            <w:tcW w:w="2777" w:type="dxa"/>
            <w:gridSpan w:val="2"/>
          </w:tcPr>
          <w:p w14:paraId="1D758758" w14:textId="536B17B9" w:rsidR="00B267A8" w:rsidRDefault="00330092" w:rsidP="00330092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 w:rsidR="00EB48D9">
              <w:rPr>
                <w:rFonts w:ascii="NTPreCursivefk" w:hAnsi="NTPreCursivefk"/>
                <w:b/>
                <w:u w:val="single"/>
              </w:rPr>
              <w:t>5 28</w:t>
            </w:r>
            <w:r>
              <w:rPr>
                <w:rFonts w:ascii="NTPreCursivefk" w:hAnsi="NTPreCursivefk"/>
                <w:b/>
                <w:u w:val="single"/>
              </w:rPr>
              <w:t>/3</w:t>
            </w:r>
          </w:p>
        </w:tc>
        <w:tc>
          <w:tcPr>
            <w:tcW w:w="2325" w:type="dxa"/>
          </w:tcPr>
          <w:p w14:paraId="40D60B5E" w14:textId="0AA7B7F2" w:rsidR="00330092" w:rsidRPr="00EB48D9" w:rsidRDefault="00EB48D9" w:rsidP="00EB48D9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>
              <w:rPr>
                <w:rFonts w:ascii="NTPreCursivefk" w:hAnsi="NTPreCursivefk"/>
                <w:b/>
                <w:u w:val="single"/>
              </w:rPr>
              <w:t>6 4/4</w:t>
            </w:r>
          </w:p>
        </w:tc>
        <w:tc>
          <w:tcPr>
            <w:tcW w:w="1435" w:type="dxa"/>
            <w:shd w:val="clear" w:color="auto" w:fill="auto"/>
          </w:tcPr>
          <w:p w14:paraId="6A2519BA" w14:textId="718D072D" w:rsidR="00EB48D9" w:rsidRDefault="00EB48D9" w:rsidP="00EB48D9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 w:rsidRPr="0007527F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07527F">
              <w:rPr>
                <w:rFonts w:ascii="NTPreCursivefk" w:hAnsi="NTPreCursivefk"/>
                <w:b/>
                <w:u w:val="single"/>
              </w:rPr>
              <w:t xml:space="preserve"> </w:t>
            </w:r>
            <w:r>
              <w:rPr>
                <w:rFonts w:ascii="NTPreCursivefk" w:hAnsi="NTPreCursivefk"/>
                <w:b/>
                <w:u w:val="single"/>
              </w:rPr>
              <w:t>6 11/4</w:t>
            </w:r>
          </w:p>
          <w:p w14:paraId="6E7EEB2A" w14:textId="2C58DD19" w:rsidR="00B267A8" w:rsidRDefault="00EB48D9" w:rsidP="00EB48D9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u w:val="single"/>
              </w:rPr>
              <w:t>(3days)</w:t>
            </w:r>
          </w:p>
        </w:tc>
        <w:tc>
          <w:tcPr>
            <w:tcW w:w="749" w:type="dxa"/>
            <w:shd w:val="clear" w:color="auto" w:fill="BFBFBF" w:themeFill="background1" w:themeFillShade="BF"/>
          </w:tcPr>
          <w:p w14:paraId="1610982E" w14:textId="77777777" w:rsidR="00B267A8" w:rsidRDefault="00B267A8" w:rsidP="005F6B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7855C90A" w14:textId="77777777" w:rsidTr="00456A0E">
        <w:tc>
          <w:tcPr>
            <w:tcW w:w="1037" w:type="dxa"/>
          </w:tcPr>
          <w:p w14:paraId="13400034" w14:textId="40474265" w:rsidR="007071D2" w:rsidRDefault="007071D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Core Texts</w:t>
            </w:r>
          </w:p>
        </w:tc>
        <w:tc>
          <w:tcPr>
            <w:tcW w:w="2998" w:type="dxa"/>
            <w:gridSpan w:val="3"/>
          </w:tcPr>
          <w:p w14:paraId="06BF9C12" w14:textId="77777777" w:rsidR="007071D2" w:rsidRPr="00924BAF" w:rsidRDefault="007071D2" w:rsidP="00B267A8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  <w:r w:rsidRPr="00924BAF">
              <w:rPr>
                <w:rFonts w:ascii="NTPreCursivefk" w:hAnsi="NTPreCursivefk"/>
                <w:color w:val="00B050"/>
                <w:sz w:val="24"/>
              </w:rPr>
              <w:t xml:space="preserve">Jack and the beanstalk – </w:t>
            </w:r>
            <w:r>
              <w:rPr>
                <w:rFonts w:ascii="NTPreCursivefk" w:hAnsi="NTPreCursivefk"/>
                <w:color w:val="00B050"/>
                <w:sz w:val="24"/>
              </w:rPr>
              <w:t>Kelly</w:t>
            </w:r>
          </w:p>
          <w:p w14:paraId="631EC967" w14:textId="696FF2B9" w:rsidR="007071D2" w:rsidRDefault="007071D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F14E89" wp14:editId="68557D7F">
                  <wp:extent cx="666750" cy="666750"/>
                  <wp:effectExtent l="0" t="0" r="0" b="0"/>
                  <wp:docPr id="49" name="Picture 49" descr="My Fairytale Time: Jack and the Beansta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y Fairytale Time: Jack and the Beansta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7" w:type="dxa"/>
            <w:gridSpan w:val="4"/>
          </w:tcPr>
          <w:p w14:paraId="2CD96CC2" w14:textId="77777777" w:rsidR="007071D2" w:rsidRDefault="007071D2" w:rsidP="007071D2">
            <w:pPr>
              <w:jc w:val="center"/>
              <w:rPr>
                <w:rFonts w:ascii="NTPreCursivefk" w:hAnsi="NTPreCursivefk"/>
                <w:color w:val="0070C0"/>
                <w:sz w:val="32"/>
              </w:rPr>
            </w:pPr>
            <w:r>
              <w:rPr>
                <w:rFonts w:ascii="NTPreCursivefk" w:hAnsi="NTPreCursivefk"/>
                <w:color w:val="0070C0"/>
                <w:sz w:val="32"/>
              </w:rPr>
              <w:t>Egg to chicken -Tonkin</w:t>
            </w:r>
            <w:r>
              <w:rPr>
                <w:noProof/>
                <w:lang w:eastAsia="en-GB"/>
              </w:rPr>
              <w:drawing>
                <wp:inline distT="0" distB="0" distL="0" distR="0" wp14:anchorId="01063CEA" wp14:editId="675B907B">
                  <wp:extent cx="1049428" cy="1047750"/>
                  <wp:effectExtent l="0" t="0" r="0" b="0"/>
                  <wp:docPr id="27" name="Picture 27" descr="Life Cycles: Egg to Chicken by Rachel Tonkin | Hachette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ife Cycles: Egg to Chicken by Rachel Tonkin | Hachette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078" cy="1053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2E0BEB" w14:textId="77777777" w:rsidR="007071D2" w:rsidRDefault="007071D2" w:rsidP="007071D2">
            <w:pPr>
              <w:jc w:val="center"/>
              <w:rPr>
                <w:rFonts w:ascii="NTPreCursivefk" w:hAnsi="NTPreCursivefk"/>
                <w:color w:val="0070C0"/>
                <w:sz w:val="32"/>
              </w:rPr>
            </w:pPr>
          </w:p>
          <w:p w14:paraId="7D8C0E1C" w14:textId="77777777" w:rsidR="007071D2" w:rsidRDefault="007071D2" w:rsidP="007071D2">
            <w:pPr>
              <w:jc w:val="center"/>
              <w:rPr>
                <w:rFonts w:ascii="NTPreCursivefk" w:hAnsi="NTPreCursivefk"/>
                <w:color w:val="0070C0"/>
                <w:sz w:val="32"/>
              </w:rPr>
            </w:pPr>
            <w:r>
              <w:rPr>
                <w:rFonts w:ascii="NTPreCursivefk" w:hAnsi="NTPreCursivefk"/>
                <w:color w:val="0070C0"/>
                <w:sz w:val="32"/>
              </w:rPr>
              <w:t>Life cycle of a Chicken-Holmes</w:t>
            </w:r>
          </w:p>
          <w:p w14:paraId="2DA82B76" w14:textId="2ECC7134" w:rsidR="007071D2" w:rsidRDefault="007071D2" w:rsidP="007071D2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1FB6D2" wp14:editId="7FB59BCF">
                  <wp:extent cx="933450" cy="928783"/>
                  <wp:effectExtent l="0" t="0" r="0" b="5080"/>
                  <wp:docPr id="30" name="Picture 30" descr="Life Cycle of a Chick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fe Cycle of a Chick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303" cy="939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gridSpan w:val="3"/>
          </w:tcPr>
          <w:p w14:paraId="050EF96B" w14:textId="05623C82" w:rsidR="007071D2" w:rsidRDefault="007071D2" w:rsidP="00B267A8">
            <w:pPr>
              <w:jc w:val="center"/>
              <w:rPr>
                <w:rFonts w:ascii="NTPreCursivefk" w:hAnsi="NTPreCursivefk"/>
                <w:color w:val="00B050"/>
                <w:sz w:val="24"/>
              </w:rPr>
            </w:pPr>
            <w:r w:rsidRPr="00924BAF">
              <w:rPr>
                <w:rFonts w:ascii="NTPreCursivefk" w:hAnsi="NTPreCursivefk"/>
                <w:color w:val="00B050"/>
                <w:sz w:val="24"/>
              </w:rPr>
              <w:t xml:space="preserve">The Easter Story </w:t>
            </w:r>
            <w:r>
              <w:rPr>
                <w:rFonts w:ascii="NTPreCursivefk" w:hAnsi="NTPreCursivefk"/>
                <w:color w:val="00B050"/>
                <w:sz w:val="24"/>
              </w:rPr>
              <w:t>–</w:t>
            </w:r>
            <w:r w:rsidRPr="00924BAF">
              <w:rPr>
                <w:rFonts w:ascii="NTPreCursivefk" w:hAnsi="NTPreCursivefk"/>
                <w:color w:val="00B050"/>
                <w:sz w:val="24"/>
              </w:rPr>
              <w:t xml:space="preserve"> John</w:t>
            </w:r>
          </w:p>
          <w:p w14:paraId="14D9CFF2" w14:textId="77777777" w:rsidR="007071D2" w:rsidRDefault="007071D2" w:rsidP="00B267A8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40F190" wp14:editId="54047D6E">
                  <wp:extent cx="609600" cy="762001"/>
                  <wp:effectExtent l="0" t="0" r="0" b="0"/>
                  <wp:docPr id="33" name="Picture 33" descr="Easter Storyby J. Joh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aster Storyby J. Joh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522" cy="765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096619" w14:textId="77777777" w:rsidR="003209C6" w:rsidRDefault="003209C6" w:rsidP="00B267A8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122428D8" w14:textId="5588E724" w:rsidR="003209C6" w:rsidRPr="00924BAF" w:rsidRDefault="003209C6" w:rsidP="00B267A8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sz w:val="32"/>
              </w:rPr>
              <w:t>Elaine’s books-</w:t>
            </w:r>
          </w:p>
        </w:tc>
        <w:tc>
          <w:tcPr>
            <w:tcW w:w="1435" w:type="dxa"/>
            <w:shd w:val="clear" w:color="auto" w:fill="auto"/>
          </w:tcPr>
          <w:p w14:paraId="103FA57D" w14:textId="77777777" w:rsidR="007071D2" w:rsidRDefault="007071D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74BC56AB" w14:textId="77777777" w:rsidR="007071D2" w:rsidRDefault="007071D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3D8045DB" w14:textId="77777777" w:rsidTr="00456A0E">
        <w:tc>
          <w:tcPr>
            <w:tcW w:w="1037" w:type="dxa"/>
          </w:tcPr>
          <w:p w14:paraId="4F6E3868" w14:textId="08CAE2D4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Wrap Around Texts</w:t>
            </w:r>
          </w:p>
        </w:tc>
        <w:tc>
          <w:tcPr>
            <w:tcW w:w="1882" w:type="dxa"/>
            <w:gridSpan w:val="2"/>
          </w:tcPr>
          <w:p w14:paraId="40F78116" w14:textId="77777777" w:rsidR="006A733A" w:rsidRPr="007071D2" w:rsidRDefault="007071D2" w:rsidP="006A733A">
            <w:pPr>
              <w:jc w:val="center"/>
              <w:rPr>
                <w:rFonts w:ascii="NTPreCursivefk" w:hAnsi="NTPreCursivefk"/>
                <w:color w:val="0070C0"/>
                <w:sz w:val="32"/>
              </w:rPr>
            </w:pPr>
            <w:r w:rsidRPr="007071D2">
              <w:rPr>
                <w:rFonts w:ascii="NTPreCursivefk" w:hAnsi="NTPreCursivefk"/>
                <w:color w:val="0070C0"/>
                <w:sz w:val="32"/>
              </w:rPr>
              <w:t>The Tiny Seed-Carle</w:t>
            </w:r>
          </w:p>
          <w:p w14:paraId="19E5D99A" w14:textId="665E7426" w:rsidR="007071D2" w:rsidRDefault="007071D2" w:rsidP="006A733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rFonts w:ascii="NTPreCursivefk" w:hAnsi="NTPreCursivefk"/>
                <w:noProof/>
                <w:sz w:val="32"/>
                <w:lang w:eastAsia="en-GB"/>
              </w:rPr>
              <w:drawing>
                <wp:inline distT="0" distB="0" distL="0" distR="0" wp14:anchorId="34A8BFD9" wp14:editId="203BD934">
                  <wp:extent cx="809625" cy="1143000"/>
                  <wp:effectExtent l="0" t="0" r="9525" b="0"/>
                  <wp:docPr id="32" name="Picture 32" descr="C:\Users\rgray\AppData\Local\Microsoft\Windows\INetCache\Content.MSO\A1E67F9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gray\AppData\Local\Microsoft\Windows\INetCache\Content.MSO\A1E67F9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4452B2" w14:textId="1ACE6C9E" w:rsidR="00814E5A" w:rsidRPr="00814E5A" w:rsidRDefault="00814E5A" w:rsidP="006A733A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  <w:r w:rsidRPr="00814E5A">
              <w:rPr>
                <w:rFonts w:ascii="NTPreCursivefk" w:hAnsi="NTPreCursivefk"/>
                <w:color w:val="00B050"/>
                <w:sz w:val="32"/>
              </w:rPr>
              <w:t>The Tin Forest - Ward</w:t>
            </w:r>
          </w:p>
          <w:p w14:paraId="5276DDB9" w14:textId="459CC79A" w:rsidR="00814E5A" w:rsidRPr="00516FFA" w:rsidRDefault="00814E5A" w:rsidP="006A733A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5D27F7" wp14:editId="1189094B">
                  <wp:extent cx="801999" cy="935665"/>
                  <wp:effectExtent l="0" t="0" r="0" b="0"/>
                  <wp:docPr id="63" name="Picture 63" descr="The Tin Forest: Amazon.co.uk: Ward, Helen, Anderson, Wayne: 9781848776678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Tin Forest: Amazon.co.uk: Ward, Helen, Anderson, Wayne: 9781848776678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16" cy="953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027D2158" w14:textId="77777777" w:rsidR="007071D2" w:rsidRDefault="007071D2" w:rsidP="007071D2">
            <w:pPr>
              <w:jc w:val="center"/>
              <w:rPr>
                <w:rFonts w:ascii="NTPreCursivefk" w:hAnsi="NTPreCursivefk"/>
                <w:color w:val="0070C0"/>
                <w:sz w:val="32"/>
              </w:rPr>
            </w:pPr>
            <w:r w:rsidRPr="00516FFA">
              <w:rPr>
                <w:rFonts w:ascii="NTPreCursivefk" w:hAnsi="NTPreCursivefk"/>
                <w:color w:val="0070C0"/>
                <w:sz w:val="32"/>
              </w:rPr>
              <w:t>Bean –</w:t>
            </w:r>
            <w:r>
              <w:rPr>
                <w:rFonts w:ascii="NTPreCursivefk" w:hAnsi="NTPreCursivefk"/>
                <w:color w:val="0070C0"/>
                <w:sz w:val="32"/>
              </w:rPr>
              <w:t>Holmes</w:t>
            </w:r>
          </w:p>
          <w:p w14:paraId="3524EA49" w14:textId="4AA81DFC" w:rsidR="00B267A8" w:rsidRDefault="007071D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9335BF" wp14:editId="6081BB20">
                  <wp:extent cx="571500" cy="571500"/>
                  <wp:effectExtent l="0" t="0" r="0" b="0"/>
                  <wp:docPr id="51" name="Picture 51" descr="Be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Be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0" w:type="dxa"/>
            <w:gridSpan w:val="2"/>
          </w:tcPr>
          <w:p w14:paraId="643CB175" w14:textId="7FCF6460" w:rsidR="00B267A8" w:rsidRDefault="000700E7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 w:rsidRPr="000700E7">
              <w:rPr>
                <w:rFonts w:ascii="NTPreCursivefk" w:hAnsi="NTPreCursivefk"/>
                <w:color w:val="00B050"/>
              </w:rPr>
              <w:t>Jaspers Beanstalk - Butterworth</w:t>
            </w:r>
            <w:r w:rsidRPr="000700E7">
              <w:rPr>
                <w:rFonts w:ascii="NTPreCursivefk" w:hAnsi="NTPreCursivefk"/>
                <w:b/>
                <w:color w:val="00B050"/>
                <w:u w:val="single"/>
              </w:rPr>
              <w:t xml:space="preserve"> </w:t>
            </w:r>
            <w:r>
              <w:rPr>
                <w:rFonts w:ascii="NTPreCursivefk" w:hAnsi="NTPreCursivefk"/>
                <w:b/>
                <w:noProof/>
                <w:sz w:val="32"/>
                <w:u w:val="single"/>
                <w:lang w:eastAsia="en-GB"/>
              </w:rPr>
              <w:drawing>
                <wp:inline distT="0" distB="0" distL="0" distR="0" wp14:anchorId="7615BD03" wp14:editId="2E024F31">
                  <wp:extent cx="695324" cy="762000"/>
                  <wp:effectExtent l="0" t="0" r="0" b="0"/>
                  <wp:docPr id="37" name="Picture 37" descr="C:\Users\rgray\AppData\Local\Microsoft\Windows\INetCache\Content.MSO\EAE8CA0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gray\AppData\Local\Microsoft\Windows\INetCache\Content.MSO\EAE8CA0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842" cy="765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7" w:type="dxa"/>
            <w:gridSpan w:val="2"/>
          </w:tcPr>
          <w:p w14:paraId="0770C587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2777" w:type="dxa"/>
            <w:gridSpan w:val="2"/>
          </w:tcPr>
          <w:p w14:paraId="0C566E5D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2325" w:type="dxa"/>
          </w:tcPr>
          <w:p w14:paraId="6AD4A09A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435" w:type="dxa"/>
            <w:shd w:val="clear" w:color="auto" w:fill="auto"/>
          </w:tcPr>
          <w:p w14:paraId="7A222456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0AD8E2C5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014E7460" w14:textId="77777777" w:rsidTr="00456A0E">
        <w:tc>
          <w:tcPr>
            <w:tcW w:w="1037" w:type="dxa"/>
          </w:tcPr>
          <w:p w14:paraId="6EFBE798" w14:textId="6A6C931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Writing Outcome</w:t>
            </w:r>
          </w:p>
        </w:tc>
        <w:tc>
          <w:tcPr>
            <w:tcW w:w="1882" w:type="dxa"/>
            <w:gridSpan w:val="2"/>
          </w:tcPr>
          <w:p w14:paraId="50F0A1A3" w14:textId="2939447D" w:rsidR="00B267A8" w:rsidRDefault="00516FFA" w:rsidP="00516FF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Instructions </w:t>
            </w:r>
          </w:p>
        </w:tc>
        <w:tc>
          <w:tcPr>
            <w:tcW w:w="1116" w:type="dxa"/>
          </w:tcPr>
          <w:p w14:paraId="3A75C7F3" w14:textId="5F514155" w:rsidR="00B267A8" w:rsidRDefault="00516FF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Story map New character</w:t>
            </w:r>
          </w:p>
        </w:tc>
        <w:tc>
          <w:tcPr>
            <w:tcW w:w="1240" w:type="dxa"/>
            <w:gridSpan w:val="2"/>
          </w:tcPr>
          <w:p w14:paraId="53849808" w14:textId="60DBA930" w:rsidR="00B267A8" w:rsidRDefault="00516FF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Story ending</w:t>
            </w:r>
          </w:p>
        </w:tc>
        <w:tc>
          <w:tcPr>
            <w:tcW w:w="1387" w:type="dxa"/>
            <w:gridSpan w:val="2"/>
          </w:tcPr>
          <w:p w14:paraId="20C9542F" w14:textId="15B5350E" w:rsidR="00B267A8" w:rsidRDefault="000469E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Life cycle captions</w:t>
            </w:r>
          </w:p>
        </w:tc>
        <w:tc>
          <w:tcPr>
            <w:tcW w:w="2777" w:type="dxa"/>
            <w:gridSpan w:val="2"/>
          </w:tcPr>
          <w:p w14:paraId="66AF4A6A" w14:textId="156DF572" w:rsidR="00B267A8" w:rsidRDefault="00592F1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Captions</w:t>
            </w:r>
          </w:p>
        </w:tc>
        <w:tc>
          <w:tcPr>
            <w:tcW w:w="2325" w:type="dxa"/>
          </w:tcPr>
          <w:p w14:paraId="6DC6BF50" w14:textId="4C93F4E7" w:rsidR="00B267A8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Captions</w:t>
            </w:r>
          </w:p>
        </w:tc>
        <w:tc>
          <w:tcPr>
            <w:tcW w:w="1435" w:type="dxa"/>
            <w:shd w:val="clear" w:color="auto" w:fill="auto"/>
          </w:tcPr>
          <w:p w14:paraId="7CA65519" w14:textId="3B9E0FB4" w:rsidR="00B267A8" w:rsidRDefault="003209C6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Easter Card</w:t>
            </w:r>
          </w:p>
        </w:tc>
        <w:tc>
          <w:tcPr>
            <w:tcW w:w="749" w:type="dxa"/>
            <w:shd w:val="clear" w:color="auto" w:fill="BFBFBF" w:themeFill="background1" w:themeFillShade="BF"/>
          </w:tcPr>
          <w:p w14:paraId="141B95CC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814E5A" w14:paraId="14EA3913" w14:textId="77777777" w:rsidTr="00456A0E">
        <w:tc>
          <w:tcPr>
            <w:tcW w:w="1037" w:type="dxa"/>
          </w:tcPr>
          <w:p w14:paraId="6253BC69" w14:textId="77777777" w:rsidR="00592F12" w:rsidRDefault="00592F1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1 </w:t>
            </w: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RfP</w:t>
            </w:r>
            <w:proofErr w:type="spellEnd"/>
          </w:p>
          <w:p w14:paraId="416FE6EE" w14:textId="77777777" w:rsidR="00592F12" w:rsidRDefault="00592F1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2 Provision</w:t>
            </w:r>
          </w:p>
          <w:p w14:paraId="0F767598" w14:textId="7CFB09AE" w:rsidR="00592F12" w:rsidRDefault="00592F1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3 Topic</w:t>
            </w:r>
          </w:p>
        </w:tc>
        <w:tc>
          <w:tcPr>
            <w:tcW w:w="10727" w:type="dxa"/>
            <w:gridSpan w:val="10"/>
          </w:tcPr>
          <w:p w14:paraId="3C09C29E" w14:textId="5D7BF83F" w:rsidR="00592F12" w:rsidRDefault="00592F12" w:rsidP="00B267A8">
            <w:pPr>
              <w:jc w:val="center"/>
              <w:rPr>
                <w:rFonts w:ascii="NTPreCursivefk" w:hAnsi="NTPreCursivefk"/>
                <w:color w:val="FF0000"/>
                <w:sz w:val="28"/>
              </w:rPr>
            </w:pPr>
            <w:r w:rsidRPr="00592F12">
              <w:rPr>
                <w:rFonts w:ascii="NTPreCursivefk" w:hAnsi="NTPreCursivefk"/>
                <w:color w:val="FF0000"/>
                <w:sz w:val="28"/>
              </w:rPr>
              <w:t>Jack &amp; The Beanstalk performance Songs –</w:t>
            </w:r>
            <w:r w:rsidR="00924BAF">
              <w:rPr>
                <w:rFonts w:ascii="NTPreCursivefk" w:hAnsi="NTPreCursivefk"/>
                <w:color w:val="FF0000"/>
                <w:sz w:val="28"/>
              </w:rPr>
              <w:t xml:space="preserve"> Davies</w:t>
            </w:r>
            <w:r w:rsidR="00924BAF">
              <w:rPr>
                <w:noProof/>
                <w:lang w:eastAsia="en-GB"/>
              </w:rPr>
              <w:drawing>
                <wp:inline distT="0" distB="0" distL="0" distR="0" wp14:anchorId="75D0CE6E" wp14:editId="304CF047">
                  <wp:extent cx="356870" cy="504970"/>
                  <wp:effectExtent l="0" t="0" r="5080" b="9525"/>
                  <wp:docPr id="31" name="Picture 31" descr="Jack and the Beanstalk | Song &amp; 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ack and the Beanstalk | Song &amp; 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194" cy="511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EF6FFC" w14:textId="66265FA1" w:rsidR="003209C6" w:rsidRPr="003209C6" w:rsidRDefault="003209C6" w:rsidP="00B267A8">
            <w:pPr>
              <w:jc w:val="center"/>
              <w:rPr>
                <w:rFonts w:ascii="NTPreCursivefk" w:hAnsi="NTPreCursivefk"/>
                <w:color w:val="00B050"/>
                <w:sz w:val="28"/>
              </w:rPr>
            </w:pPr>
            <w:r w:rsidRPr="003209C6">
              <w:rPr>
                <w:rFonts w:ascii="NTPreCursivefk" w:hAnsi="NTPreCursivefk"/>
                <w:color w:val="00B050"/>
                <w:sz w:val="28"/>
              </w:rPr>
              <w:t>Hattie Peck - Levey</w:t>
            </w:r>
          </w:p>
          <w:p w14:paraId="734B8250" w14:textId="77777777" w:rsidR="003209C6" w:rsidRDefault="003209C6" w:rsidP="00B267A8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1BBF4865" w14:textId="77777777" w:rsidR="0093780B" w:rsidRDefault="0093780B" w:rsidP="00B267A8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1359F0AF" w14:textId="77777777" w:rsidR="0093780B" w:rsidRDefault="0093780B" w:rsidP="00B267A8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6725ADC8" w14:textId="77777777" w:rsidR="0093780B" w:rsidRDefault="0093780B" w:rsidP="00B267A8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36F3E41E" w14:textId="77777777" w:rsidR="0093780B" w:rsidRDefault="0093780B" w:rsidP="00B267A8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5332ED86" w14:textId="77777777" w:rsidR="0093780B" w:rsidRDefault="0093780B" w:rsidP="00B267A8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180FCE9D" w14:textId="77777777" w:rsidR="0093780B" w:rsidRDefault="0093780B" w:rsidP="00B267A8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195E8386" w14:textId="77777777" w:rsidR="0093780B" w:rsidRDefault="0093780B" w:rsidP="00B267A8">
            <w:pPr>
              <w:jc w:val="center"/>
              <w:rPr>
                <w:rFonts w:ascii="NTPreCursivefk" w:hAnsi="NTPreCursivefk"/>
                <w:sz w:val="32"/>
              </w:rPr>
            </w:pPr>
          </w:p>
          <w:p w14:paraId="51CE02A4" w14:textId="3176105D" w:rsidR="0093780B" w:rsidRPr="00592F12" w:rsidRDefault="0093780B" w:rsidP="0093780B">
            <w:pPr>
              <w:rPr>
                <w:rFonts w:ascii="NTPreCursivefk" w:hAnsi="NTPreCursivefk"/>
                <w:sz w:val="32"/>
              </w:rPr>
            </w:pPr>
          </w:p>
        </w:tc>
        <w:tc>
          <w:tcPr>
            <w:tcW w:w="1435" w:type="dxa"/>
            <w:shd w:val="clear" w:color="auto" w:fill="auto"/>
          </w:tcPr>
          <w:p w14:paraId="674825EB" w14:textId="77777777" w:rsidR="00592F12" w:rsidRDefault="00592F1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55E38821" w14:textId="77777777" w:rsidR="00592F12" w:rsidRDefault="00592F1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257E5F8F" w14:textId="77777777" w:rsidTr="00456A0E">
        <w:tc>
          <w:tcPr>
            <w:tcW w:w="1037" w:type="dxa"/>
            <w:shd w:val="clear" w:color="auto" w:fill="9CC2E5" w:themeFill="accent1" w:themeFillTint="99"/>
          </w:tcPr>
          <w:p w14:paraId="08DAD5C1" w14:textId="395FC12B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Summer 1</w:t>
            </w:r>
          </w:p>
        </w:tc>
        <w:tc>
          <w:tcPr>
            <w:tcW w:w="1882" w:type="dxa"/>
            <w:gridSpan w:val="2"/>
            <w:shd w:val="clear" w:color="auto" w:fill="9CC2E5" w:themeFill="accent1" w:themeFillTint="99"/>
          </w:tcPr>
          <w:p w14:paraId="4E46F02E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116" w:type="dxa"/>
            <w:shd w:val="clear" w:color="auto" w:fill="9CC2E5" w:themeFill="accent1" w:themeFillTint="99"/>
          </w:tcPr>
          <w:p w14:paraId="1278EEDA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240" w:type="dxa"/>
            <w:gridSpan w:val="2"/>
            <w:shd w:val="clear" w:color="auto" w:fill="9CC2E5" w:themeFill="accent1" w:themeFillTint="99"/>
          </w:tcPr>
          <w:p w14:paraId="446FE861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387" w:type="dxa"/>
            <w:gridSpan w:val="2"/>
            <w:shd w:val="clear" w:color="auto" w:fill="9CC2E5" w:themeFill="accent1" w:themeFillTint="99"/>
          </w:tcPr>
          <w:p w14:paraId="14329A26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2777" w:type="dxa"/>
            <w:gridSpan w:val="2"/>
            <w:shd w:val="clear" w:color="auto" w:fill="9CC2E5" w:themeFill="accent1" w:themeFillTint="99"/>
          </w:tcPr>
          <w:p w14:paraId="74504D2A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2325" w:type="dxa"/>
            <w:shd w:val="clear" w:color="auto" w:fill="9CC2E5" w:themeFill="accent1" w:themeFillTint="99"/>
          </w:tcPr>
          <w:p w14:paraId="47AD2849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435" w:type="dxa"/>
            <w:shd w:val="clear" w:color="auto" w:fill="9CC2E5" w:themeFill="accent1" w:themeFillTint="99"/>
          </w:tcPr>
          <w:p w14:paraId="58EF653D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9CC2E5" w:themeFill="accent1" w:themeFillTint="99"/>
          </w:tcPr>
          <w:p w14:paraId="730BC480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74751ED7" w14:textId="77777777" w:rsidTr="00456A0E">
        <w:tc>
          <w:tcPr>
            <w:tcW w:w="1037" w:type="dxa"/>
          </w:tcPr>
          <w:p w14:paraId="42465AB2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882" w:type="dxa"/>
            <w:gridSpan w:val="2"/>
          </w:tcPr>
          <w:p w14:paraId="2012355C" w14:textId="63690115" w:rsidR="00B267A8" w:rsidRPr="00330092" w:rsidRDefault="00EB48D9" w:rsidP="00B267A8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u w:val="single"/>
              </w:rPr>
              <w:t xml:space="preserve"> 1 25</w:t>
            </w:r>
            <w:r w:rsidR="00330092" w:rsidRPr="00330092">
              <w:rPr>
                <w:rFonts w:ascii="NTPreCursivefk" w:hAnsi="NTPreCursivefk"/>
                <w:b/>
                <w:u w:val="single"/>
              </w:rPr>
              <w:t>/4</w:t>
            </w:r>
          </w:p>
        </w:tc>
        <w:tc>
          <w:tcPr>
            <w:tcW w:w="1116" w:type="dxa"/>
          </w:tcPr>
          <w:p w14:paraId="7595C3F7" w14:textId="0D961AA6" w:rsidR="00B267A8" w:rsidRPr="00330092" w:rsidRDefault="00330092" w:rsidP="00EB48D9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 w:rsidRPr="00330092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330092">
              <w:rPr>
                <w:rFonts w:ascii="NTPreCursivefk" w:hAnsi="NTPreCursivefk"/>
                <w:b/>
                <w:u w:val="single"/>
              </w:rPr>
              <w:t xml:space="preserve"> 2 </w:t>
            </w:r>
            <w:r w:rsidR="00EB48D9">
              <w:rPr>
                <w:rFonts w:ascii="NTPreCursivefk" w:hAnsi="NTPreCursivefk"/>
                <w:b/>
                <w:u w:val="single"/>
              </w:rPr>
              <w:t>2/5</w:t>
            </w:r>
          </w:p>
        </w:tc>
        <w:tc>
          <w:tcPr>
            <w:tcW w:w="1240" w:type="dxa"/>
            <w:gridSpan w:val="2"/>
          </w:tcPr>
          <w:p w14:paraId="0D8BC7C1" w14:textId="7479B9DF" w:rsidR="00B267A8" w:rsidRPr="00330092" w:rsidRDefault="00330092" w:rsidP="00EB48D9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 w:rsidRPr="00330092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330092">
              <w:rPr>
                <w:rFonts w:ascii="NTPreCursivefk" w:hAnsi="NTPreCursivefk"/>
                <w:b/>
                <w:u w:val="single"/>
              </w:rPr>
              <w:t xml:space="preserve"> 3 </w:t>
            </w:r>
            <w:r w:rsidR="00EB48D9">
              <w:rPr>
                <w:rFonts w:ascii="NTPreCursivefk" w:hAnsi="NTPreCursivefk"/>
                <w:b/>
                <w:u w:val="single"/>
              </w:rPr>
              <w:t>9/5</w:t>
            </w:r>
          </w:p>
        </w:tc>
        <w:tc>
          <w:tcPr>
            <w:tcW w:w="1387" w:type="dxa"/>
            <w:gridSpan w:val="2"/>
          </w:tcPr>
          <w:p w14:paraId="467AF5AE" w14:textId="73591F65" w:rsidR="00B267A8" w:rsidRPr="00330092" w:rsidRDefault="00330092" w:rsidP="00EB48D9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 w:rsidRPr="00330092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330092">
              <w:rPr>
                <w:rFonts w:ascii="NTPreCursivefk" w:hAnsi="NTPreCursivefk"/>
                <w:b/>
                <w:u w:val="single"/>
              </w:rPr>
              <w:t xml:space="preserve"> 4 </w:t>
            </w:r>
            <w:r w:rsidR="00EB48D9">
              <w:rPr>
                <w:rFonts w:ascii="NTPreCursivefk" w:hAnsi="NTPreCursivefk"/>
                <w:b/>
                <w:u w:val="single"/>
              </w:rPr>
              <w:t>16</w:t>
            </w:r>
            <w:r w:rsidRPr="00330092">
              <w:rPr>
                <w:rFonts w:ascii="NTPreCursivefk" w:hAnsi="NTPreCursivefk"/>
                <w:b/>
                <w:u w:val="single"/>
              </w:rPr>
              <w:t>/5</w:t>
            </w:r>
          </w:p>
        </w:tc>
        <w:tc>
          <w:tcPr>
            <w:tcW w:w="2777" w:type="dxa"/>
            <w:gridSpan w:val="2"/>
          </w:tcPr>
          <w:p w14:paraId="762FE162" w14:textId="0CA25ECD" w:rsidR="00B267A8" w:rsidRPr="00330092" w:rsidRDefault="00330092" w:rsidP="00EB48D9">
            <w:pPr>
              <w:jc w:val="center"/>
              <w:rPr>
                <w:rFonts w:ascii="NTPreCursivefk" w:hAnsi="NTPreCursivefk"/>
                <w:b/>
                <w:u w:val="single"/>
              </w:rPr>
            </w:pPr>
            <w:proofErr w:type="spellStart"/>
            <w:r w:rsidRPr="00330092">
              <w:rPr>
                <w:rFonts w:ascii="NTPreCursivefk" w:hAnsi="NTPreCursivefk"/>
                <w:b/>
                <w:u w:val="single"/>
              </w:rPr>
              <w:t>Wk</w:t>
            </w:r>
            <w:proofErr w:type="spellEnd"/>
            <w:r w:rsidRPr="00330092">
              <w:rPr>
                <w:rFonts w:ascii="NTPreCursivefk" w:hAnsi="NTPreCursivefk"/>
                <w:b/>
                <w:u w:val="single"/>
              </w:rPr>
              <w:t xml:space="preserve"> 5 </w:t>
            </w:r>
            <w:r w:rsidR="00EB48D9">
              <w:rPr>
                <w:rFonts w:ascii="NTPreCursivefk" w:hAnsi="NTPreCursivefk"/>
                <w:b/>
                <w:u w:val="single"/>
              </w:rPr>
              <w:t>23</w:t>
            </w:r>
            <w:r w:rsidRPr="00330092">
              <w:rPr>
                <w:rFonts w:ascii="NTPreCursivefk" w:hAnsi="NTPreCursivefk"/>
                <w:b/>
                <w:u w:val="single"/>
              </w:rPr>
              <w:t>/5</w:t>
            </w:r>
          </w:p>
        </w:tc>
        <w:tc>
          <w:tcPr>
            <w:tcW w:w="2325" w:type="dxa"/>
            <w:shd w:val="clear" w:color="auto" w:fill="A6A6A6" w:themeFill="background1" w:themeFillShade="A6"/>
          </w:tcPr>
          <w:p w14:paraId="25E67041" w14:textId="581FAFEE" w:rsidR="00B267A8" w:rsidRPr="00330092" w:rsidRDefault="00B267A8" w:rsidP="00B267A8">
            <w:pPr>
              <w:jc w:val="center"/>
              <w:rPr>
                <w:rFonts w:ascii="NTPreCursivefk" w:hAnsi="NTPreCursivefk"/>
                <w:b/>
                <w:u w:val="single"/>
              </w:rPr>
            </w:pPr>
          </w:p>
        </w:tc>
        <w:tc>
          <w:tcPr>
            <w:tcW w:w="1435" w:type="dxa"/>
            <w:shd w:val="clear" w:color="auto" w:fill="A6A6A6" w:themeFill="background1" w:themeFillShade="A6"/>
          </w:tcPr>
          <w:p w14:paraId="146D26A3" w14:textId="4C1B8DE7" w:rsidR="00B267A8" w:rsidRPr="00330092" w:rsidRDefault="00B267A8" w:rsidP="00B267A8">
            <w:pPr>
              <w:jc w:val="center"/>
              <w:rPr>
                <w:rFonts w:ascii="NTPreCursivefk" w:hAnsi="NTPreCursivefk"/>
                <w:b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3A6FF775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814E5A" w14:paraId="663201F9" w14:textId="77777777" w:rsidTr="00456A0E">
        <w:tc>
          <w:tcPr>
            <w:tcW w:w="1037" w:type="dxa"/>
          </w:tcPr>
          <w:p w14:paraId="56AD1BF5" w14:textId="118779BD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Core Texts</w:t>
            </w:r>
          </w:p>
        </w:tc>
        <w:tc>
          <w:tcPr>
            <w:tcW w:w="2998" w:type="dxa"/>
            <w:gridSpan w:val="3"/>
          </w:tcPr>
          <w:p w14:paraId="7C9ED86A" w14:textId="77777777" w:rsidR="00814E5A" w:rsidRPr="005C0D00" w:rsidRDefault="00814E5A" w:rsidP="005C0D00">
            <w:pPr>
              <w:rPr>
                <w:rFonts w:ascii="NTPreCursivefk" w:hAnsi="NTPreCursivefk"/>
                <w:color w:val="FF0000"/>
                <w:sz w:val="24"/>
              </w:rPr>
            </w:pPr>
            <w:r w:rsidRPr="005C0D00">
              <w:rPr>
                <w:rFonts w:ascii="NTPreCursivefk" w:hAnsi="NTPreCursivefk"/>
                <w:color w:val="FF0000"/>
                <w:sz w:val="24"/>
              </w:rPr>
              <w:t xml:space="preserve">Oi Frog – </w:t>
            </w:r>
            <w:proofErr w:type="spellStart"/>
            <w:r w:rsidRPr="005C0D00">
              <w:rPr>
                <w:rFonts w:ascii="NTPreCursivefk" w:hAnsi="NTPreCursivefk"/>
                <w:color w:val="FF0000"/>
                <w:sz w:val="24"/>
              </w:rPr>
              <w:t>Gray</w:t>
            </w:r>
            <w:proofErr w:type="spellEnd"/>
          </w:p>
          <w:p w14:paraId="0B691FF6" w14:textId="77777777" w:rsidR="00814E5A" w:rsidRPr="005C0D00" w:rsidRDefault="00814E5A" w:rsidP="005C0D00">
            <w:pPr>
              <w:rPr>
                <w:rFonts w:ascii="NTPreCursivefk" w:hAnsi="NTPreCursivefk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278DD0" wp14:editId="383961DC">
                  <wp:extent cx="817512" cy="819150"/>
                  <wp:effectExtent l="0" t="0" r="1905" b="0"/>
                  <wp:docPr id="41" name="Picture 41" descr="Oi Frog! By Kes Gr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Oi Frog! By Kes Gr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071" cy="823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5CECFB" w14:textId="67ADA393" w:rsidR="00814E5A" w:rsidRDefault="00814E5A" w:rsidP="00B267A8">
            <w:pPr>
              <w:jc w:val="center"/>
              <w:rPr>
                <w:rFonts w:ascii="NTPreCursivefk" w:hAnsi="NTPreCursivefk"/>
                <w:color w:val="FF0000"/>
                <w:sz w:val="32"/>
              </w:rPr>
            </w:pPr>
          </w:p>
        </w:tc>
        <w:tc>
          <w:tcPr>
            <w:tcW w:w="5404" w:type="dxa"/>
            <w:gridSpan w:val="6"/>
          </w:tcPr>
          <w:p w14:paraId="778FF867" w14:textId="1D4B85BC" w:rsidR="00814E5A" w:rsidRDefault="00814E5A" w:rsidP="00577CBD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 w:rsidRPr="005C0D00">
              <w:rPr>
                <w:rFonts w:ascii="NTPreCursivefk" w:hAnsi="NTPreCursivefk"/>
                <w:color w:val="FF0000"/>
                <w:sz w:val="32"/>
              </w:rPr>
              <w:t>Superworm</w:t>
            </w:r>
            <w:proofErr w:type="spellEnd"/>
            <w:r w:rsidRPr="005C0D00">
              <w:rPr>
                <w:rFonts w:ascii="NTPreCursivefk" w:hAnsi="NTPreCursivefk"/>
                <w:color w:val="FF0000"/>
                <w:sz w:val="32"/>
              </w:rPr>
              <w:t xml:space="preserve"> </w:t>
            </w:r>
            <w:r>
              <w:rPr>
                <w:rFonts w:ascii="NTPreCursivefk" w:hAnsi="NTPreCursivefk"/>
                <w:color w:val="FF0000"/>
                <w:sz w:val="32"/>
              </w:rPr>
              <w:t>–</w:t>
            </w:r>
            <w:r w:rsidRPr="005C0D00">
              <w:rPr>
                <w:rFonts w:ascii="NTPreCursivefk" w:hAnsi="NTPreCursivefk"/>
                <w:color w:val="FF0000"/>
                <w:sz w:val="32"/>
              </w:rPr>
              <w:t>Donaldson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D983ED0" wp14:editId="14B9F4E4">
                  <wp:extent cx="952500" cy="878205"/>
                  <wp:effectExtent l="0" t="0" r="0" b="0"/>
                  <wp:docPr id="40" name="Picture 40" descr="Superworm By Julia Donald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uperworm By Julia Donalds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242" cy="88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0" w:type="dxa"/>
            <w:gridSpan w:val="2"/>
          </w:tcPr>
          <w:p w14:paraId="130F7AB9" w14:textId="1266F7E7" w:rsidR="00814E5A" w:rsidRPr="005C0D00" w:rsidRDefault="00814E5A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  <w:r w:rsidRPr="005C0D00">
              <w:rPr>
                <w:rFonts w:ascii="NTPreCursivefk" w:hAnsi="NTPreCursivefk"/>
                <w:color w:val="00B050"/>
                <w:sz w:val="32"/>
              </w:rPr>
              <w:t>Bog Baby - Willis</w:t>
            </w:r>
          </w:p>
          <w:p w14:paraId="5EFDB18B" w14:textId="444DE80C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FA3B41" wp14:editId="56015679">
                  <wp:extent cx="1019175" cy="842779"/>
                  <wp:effectExtent l="0" t="0" r="0" b="0"/>
                  <wp:docPr id="39" name="Picture 39" descr="The Bog Baby by [Jeanne Willis, Gwen Millward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Bog Baby by [Jeanne Willis, Gwen Millward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065" cy="845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" w:type="dxa"/>
            <w:shd w:val="clear" w:color="auto" w:fill="BFBFBF" w:themeFill="background1" w:themeFillShade="BF"/>
          </w:tcPr>
          <w:p w14:paraId="4590FC76" w14:textId="77777777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4602F554" w14:textId="77777777" w:rsidTr="00456A0E">
        <w:tc>
          <w:tcPr>
            <w:tcW w:w="1037" w:type="dxa"/>
          </w:tcPr>
          <w:p w14:paraId="3728AC8A" w14:textId="155612E4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Wrap Around Texts</w:t>
            </w:r>
          </w:p>
        </w:tc>
        <w:tc>
          <w:tcPr>
            <w:tcW w:w="1882" w:type="dxa"/>
            <w:gridSpan w:val="2"/>
          </w:tcPr>
          <w:p w14:paraId="628CE74C" w14:textId="77777777" w:rsidR="005C0D00" w:rsidRPr="006A733A" w:rsidRDefault="005C0D00" w:rsidP="005C0D00">
            <w:pPr>
              <w:rPr>
                <w:rFonts w:ascii="NTPreCursivefk" w:hAnsi="NTPreCursivefk"/>
                <w:color w:val="00B050"/>
                <w:sz w:val="24"/>
              </w:rPr>
            </w:pPr>
            <w:r w:rsidRPr="006A733A">
              <w:rPr>
                <w:rFonts w:ascii="NTPreCursivefk" w:hAnsi="NTPreCursivefk"/>
                <w:color w:val="00B050"/>
                <w:sz w:val="24"/>
              </w:rPr>
              <w:t xml:space="preserve">Tadpoles </w:t>
            </w:r>
            <w:proofErr w:type="spellStart"/>
            <w:r w:rsidRPr="006A733A">
              <w:rPr>
                <w:rFonts w:ascii="NTPreCursivefk" w:hAnsi="NTPreCursivefk"/>
                <w:color w:val="00B050"/>
                <w:sz w:val="24"/>
              </w:rPr>
              <w:t>Promis</w:t>
            </w:r>
            <w:proofErr w:type="spellEnd"/>
            <w:r w:rsidRPr="006A733A">
              <w:rPr>
                <w:rFonts w:ascii="NTPreCursivefk" w:hAnsi="NTPreCursivefk"/>
                <w:color w:val="00B050"/>
                <w:sz w:val="24"/>
              </w:rPr>
              <w:t xml:space="preserve"> – Willis</w:t>
            </w:r>
          </w:p>
          <w:p w14:paraId="2E700732" w14:textId="177C1241" w:rsidR="00B267A8" w:rsidRPr="005C0D00" w:rsidRDefault="005C0D00" w:rsidP="00B267A8">
            <w:pPr>
              <w:jc w:val="center"/>
              <w:rPr>
                <w:rFonts w:ascii="NTPreCursivefk" w:hAnsi="NTPreCursivefk"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D5129F" wp14:editId="42380A6B">
                  <wp:extent cx="797780" cy="628650"/>
                  <wp:effectExtent l="0" t="0" r="2540" b="0"/>
                  <wp:docPr id="36" name="Picture 36" descr="Tadpole's Promise By Jeanne Will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adpole's Promise By Jeanne Will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759" cy="635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1AD0D392" w14:textId="383E562A" w:rsidR="003F6F60" w:rsidRPr="006A733A" w:rsidRDefault="003F6F60" w:rsidP="006A733A">
            <w:pPr>
              <w:jc w:val="center"/>
              <w:rPr>
                <w:rFonts w:ascii="NTPreCursivefk" w:hAnsi="NTPreCursivefk"/>
                <w:color w:val="0070C0"/>
                <w:sz w:val="32"/>
                <w:u w:val="single"/>
              </w:rPr>
            </w:pPr>
          </w:p>
        </w:tc>
        <w:tc>
          <w:tcPr>
            <w:tcW w:w="1240" w:type="dxa"/>
            <w:gridSpan w:val="2"/>
          </w:tcPr>
          <w:p w14:paraId="585149AD" w14:textId="61CCA335" w:rsidR="00B267A8" w:rsidRPr="005C0D00" w:rsidRDefault="00B267A8" w:rsidP="00814E5A">
            <w:pPr>
              <w:jc w:val="center"/>
              <w:rPr>
                <w:rFonts w:ascii="NTPreCursivefk" w:hAnsi="NTPreCursivefk"/>
                <w:sz w:val="32"/>
                <w:u w:val="single"/>
              </w:rPr>
            </w:pPr>
          </w:p>
        </w:tc>
        <w:tc>
          <w:tcPr>
            <w:tcW w:w="1387" w:type="dxa"/>
            <w:gridSpan w:val="2"/>
          </w:tcPr>
          <w:p w14:paraId="2F1719C4" w14:textId="77777777" w:rsidR="00814E5A" w:rsidRDefault="00814E5A" w:rsidP="00814E5A">
            <w:pPr>
              <w:jc w:val="center"/>
              <w:rPr>
                <w:rFonts w:ascii="NTPreCursivefk" w:hAnsi="NTPreCursivefk"/>
                <w:color w:val="0070C0"/>
                <w:sz w:val="24"/>
                <w:u w:val="single"/>
              </w:rPr>
            </w:pPr>
            <w:r w:rsidRPr="006A733A">
              <w:rPr>
                <w:rFonts w:ascii="NTPreCursivefk" w:hAnsi="NTPreCursivefk"/>
                <w:color w:val="0070C0"/>
                <w:sz w:val="24"/>
                <w:u w:val="single"/>
              </w:rPr>
              <w:t xml:space="preserve">Frogs </w:t>
            </w:r>
            <w:r>
              <w:rPr>
                <w:rFonts w:ascii="NTPreCursivefk" w:hAnsi="NTPreCursivefk"/>
                <w:color w:val="0070C0"/>
                <w:sz w:val="24"/>
                <w:u w:val="single"/>
              </w:rPr>
              <w:t>–</w:t>
            </w:r>
            <w:r w:rsidRPr="006A733A">
              <w:rPr>
                <w:rFonts w:ascii="NTPreCursivefk" w:hAnsi="NTPreCursivefk"/>
                <w:color w:val="0070C0"/>
                <w:sz w:val="24"/>
                <w:u w:val="single"/>
              </w:rPr>
              <w:t xml:space="preserve"> Gaffney</w:t>
            </w:r>
          </w:p>
          <w:p w14:paraId="24443F95" w14:textId="77777777" w:rsidR="00814E5A" w:rsidRDefault="00814E5A" w:rsidP="00814E5A">
            <w:pPr>
              <w:jc w:val="center"/>
              <w:rPr>
                <w:rFonts w:ascii="NTPreCursivefk" w:hAnsi="NTPreCursivefk"/>
                <w:color w:val="0070C0"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331D9E" wp14:editId="4303E2AE">
                  <wp:extent cx="749904" cy="590550"/>
                  <wp:effectExtent l="0" t="0" r="0" b="0"/>
                  <wp:docPr id="48" name="Picture 48" descr="Frogs - On Topic (Hard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rogs - On Topic (Hard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853" cy="597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4806A0" w14:textId="77777777" w:rsidR="00814E5A" w:rsidRDefault="00814E5A" w:rsidP="00814E5A">
            <w:pPr>
              <w:jc w:val="center"/>
              <w:rPr>
                <w:rFonts w:ascii="NTPreCursivefk" w:hAnsi="NTPreCursivefk"/>
                <w:color w:val="0070C0"/>
                <w:sz w:val="32"/>
                <w:u w:val="single"/>
              </w:rPr>
            </w:pPr>
            <w:r>
              <w:rPr>
                <w:rFonts w:ascii="NTPreCursivefk" w:hAnsi="NTPreCursivefk"/>
                <w:color w:val="0070C0"/>
                <w:sz w:val="32"/>
                <w:u w:val="single"/>
              </w:rPr>
              <w:t>Tadpoles and Frogs-Feldman</w:t>
            </w:r>
          </w:p>
          <w:p w14:paraId="4184502F" w14:textId="4BA76387" w:rsidR="00B267A8" w:rsidRPr="005C0D00" w:rsidRDefault="00814E5A" w:rsidP="006A733A">
            <w:pPr>
              <w:rPr>
                <w:rFonts w:ascii="NTPreCursivefk" w:hAnsi="NTPreCursivefk"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A20D4E" wp14:editId="36E54C51">
                  <wp:extent cx="466725" cy="709309"/>
                  <wp:effectExtent l="0" t="0" r="0" b="0"/>
                  <wp:docPr id="52" name="Picture 52" descr="Kingfisher Readers: Tadpoles and Frogs (Level 1: Beginning to Read) By Thea Feld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Kingfisher Readers: Tadpoles and Frogs (Level 1: Beginning to Read) By Thea Feld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916" cy="718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7" w:type="dxa"/>
            <w:gridSpan w:val="2"/>
          </w:tcPr>
          <w:p w14:paraId="0C04E8DA" w14:textId="4F090730" w:rsidR="00B267A8" w:rsidRPr="005C0D00" w:rsidRDefault="00814E5A" w:rsidP="00B267A8">
            <w:pPr>
              <w:jc w:val="center"/>
              <w:rPr>
                <w:rFonts w:ascii="NTPreCursivefk" w:hAnsi="NTPreCursivefk"/>
                <w:sz w:val="32"/>
                <w:u w:val="single"/>
              </w:rPr>
            </w:pPr>
            <w:r w:rsidRPr="006A733A">
              <w:rPr>
                <w:rFonts w:ascii="NTPreCursivefk" w:hAnsi="NTPreCursivefk"/>
                <w:color w:val="00B050"/>
                <w:sz w:val="24"/>
                <w:u w:val="single"/>
              </w:rPr>
              <w:t xml:space="preserve">Billy’s Beetle - </w:t>
            </w:r>
            <w:proofErr w:type="spellStart"/>
            <w:r w:rsidRPr="006A733A">
              <w:rPr>
                <w:rFonts w:ascii="NTPreCursivefk" w:hAnsi="NTPreCursivefk"/>
                <w:color w:val="00B050"/>
                <w:sz w:val="24"/>
                <w:u w:val="single"/>
              </w:rPr>
              <w:t>Inkpen</w:t>
            </w:r>
            <w:proofErr w:type="spellEnd"/>
            <w:r w:rsidRPr="006A733A">
              <w:rPr>
                <w:rFonts w:ascii="NTPreCursivefk" w:hAnsi="NTPreCursivefk"/>
                <w:noProof/>
                <w:color w:val="00B050"/>
                <w:sz w:val="32"/>
                <w:u w:val="single"/>
                <w:lang w:eastAsia="en-GB"/>
              </w:rPr>
              <w:t xml:space="preserve"> </w:t>
            </w:r>
            <w:r w:rsidRPr="005C0D00">
              <w:rPr>
                <w:rFonts w:ascii="NTPreCursivefk" w:hAnsi="NTPreCursivefk"/>
                <w:noProof/>
                <w:sz w:val="32"/>
                <w:u w:val="single"/>
                <w:lang w:eastAsia="en-GB"/>
              </w:rPr>
              <w:drawing>
                <wp:inline distT="0" distB="0" distL="0" distR="0" wp14:anchorId="6D41BF2A" wp14:editId="0E4F9C2E">
                  <wp:extent cx="600075" cy="658961"/>
                  <wp:effectExtent l="0" t="0" r="0" b="8255"/>
                  <wp:docPr id="34" name="Picture 34" descr="C:\Users\rgray\AppData\Local\Microsoft\Windows\INetCache\Content.MSO\415B4D2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gray\AppData\Local\Microsoft\Windows\INetCache\Content.MSO\415B4D2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18" cy="668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145CBE79" w14:textId="40A41BE2" w:rsidR="00B267A8" w:rsidRDefault="003F6F60" w:rsidP="00B267A8">
            <w:pPr>
              <w:jc w:val="center"/>
              <w:rPr>
                <w:rFonts w:ascii="NTPreCursivefk" w:hAnsi="NTPreCursivefk"/>
                <w:color w:val="0070C0"/>
                <w:sz w:val="24"/>
              </w:rPr>
            </w:pPr>
            <w:r w:rsidRPr="003F6F60">
              <w:rPr>
                <w:rFonts w:ascii="NTPreCursivefk" w:hAnsi="NTPreCursivefk"/>
                <w:color w:val="0070C0"/>
                <w:sz w:val="24"/>
              </w:rPr>
              <w:t xml:space="preserve">Bird house </w:t>
            </w:r>
            <w:r>
              <w:rPr>
                <w:rFonts w:ascii="NTPreCursivefk" w:hAnsi="NTPreCursivefk"/>
                <w:color w:val="0070C0"/>
                <w:sz w:val="24"/>
              </w:rPr>
              <w:t>–</w:t>
            </w:r>
            <w:r w:rsidRPr="003F6F60">
              <w:rPr>
                <w:rFonts w:ascii="NTPreCursivefk" w:hAnsi="NTPreCursivefk"/>
                <w:color w:val="0070C0"/>
                <w:sz w:val="24"/>
              </w:rPr>
              <w:t>Walden</w:t>
            </w:r>
          </w:p>
          <w:p w14:paraId="3365BB81" w14:textId="43C2CF9E" w:rsidR="003F6F60" w:rsidRPr="003F6F60" w:rsidRDefault="003F6F60" w:rsidP="00B267A8">
            <w:pPr>
              <w:jc w:val="center"/>
              <w:rPr>
                <w:rFonts w:ascii="NTPreCursivefk" w:hAnsi="NTPreCursivefk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222464" wp14:editId="6A774543">
                  <wp:extent cx="819150" cy="935103"/>
                  <wp:effectExtent l="0" t="0" r="0" b="0"/>
                  <wp:docPr id="54" name="Picture 54" descr="https://images-na.ssl-images-amazon.com/images/I/51nnERGNrTL._SX436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images-na.ssl-images-amazon.com/images/I/51nnERGNrTL._SX436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704" cy="94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5" w:type="dxa"/>
          </w:tcPr>
          <w:p w14:paraId="60D70234" w14:textId="77777777" w:rsidR="00B267A8" w:rsidRPr="005C0D00" w:rsidRDefault="00B267A8" w:rsidP="00B267A8">
            <w:pPr>
              <w:jc w:val="center"/>
              <w:rPr>
                <w:rFonts w:ascii="NTPreCursivefk" w:hAnsi="NTPreCursivefk"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337C6387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2E5D85D9" w14:textId="77777777" w:rsidTr="00456A0E">
        <w:tc>
          <w:tcPr>
            <w:tcW w:w="1037" w:type="dxa"/>
          </w:tcPr>
          <w:p w14:paraId="50769E05" w14:textId="221F7664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Writing Outcome</w:t>
            </w:r>
          </w:p>
        </w:tc>
        <w:tc>
          <w:tcPr>
            <w:tcW w:w="1882" w:type="dxa"/>
            <w:gridSpan w:val="2"/>
          </w:tcPr>
          <w:p w14:paraId="719915AF" w14:textId="745081A8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Rhymes</w:t>
            </w:r>
          </w:p>
        </w:tc>
        <w:tc>
          <w:tcPr>
            <w:tcW w:w="1297" w:type="dxa"/>
            <w:gridSpan w:val="2"/>
          </w:tcPr>
          <w:p w14:paraId="59E3ABCB" w14:textId="77777777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Alliteration </w:t>
            </w:r>
          </w:p>
          <w:p w14:paraId="72017179" w14:textId="630F37FC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Poem</w:t>
            </w:r>
          </w:p>
        </w:tc>
        <w:tc>
          <w:tcPr>
            <w:tcW w:w="1059" w:type="dxa"/>
          </w:tcPr>
          <w:p w14:paraId="26E9EBA3" w14:textId="7B49B328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Fact File/Life cycle</w:t>
            </w:r>
          </w:p>
        </w:tc>
        <w:tc>
          <w:tcPr>
            <w:tcW w:w="1387" w:type="dxa"/>
            <w:gridSpan w:val="2"/>
          </w:tcPr>
          <w:p w14:paraId="7701957E" w14:textId="30B9184C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Diary</w:t>
            </w:r>
          </w:p>
        </w:tc>
        <w:tc>
          <w:tcPr>
            <w:tcW w:w="2777" w:type="dxa"/>
            <w:gridSpan w:val="2"/>
          </w:tcPr>
          <w:p w14:paraId="12D0F558" w14:textId="1B8FF0DF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Diary</w:t>
            </w:r>
          </w:p>
        </w:tc>
        <w:tc>
          <w:tcPr>
            <w:tcW w:w="2325" w:type="dxa"/>
          </w:tcPr>
          <w:p w14:paraId="7560DA1A" w14:textId="1124BB41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Character description</w:t>
            </w:r>
          </w:p>
        </w:tc>
        <w:tc>
          <w:tcPr>
            <w:tcW w:w="1435" w:type="dxa"/>
          </w:tcPr>
          <w:p w14:paraId="1F9C0CEF" w14:textId="70766612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Report</w:t>
            </w:r>
          </w:p>
        </w:tc>
        <w:tc>
          <w:tcPr>
            <w:tcW w:w="749" w:type="dxa"/>
            <w:shd w:val="clear" w:color="auto" w:fill="BFBFBF" w:themeFill="background1" w:themeFillShade="BF"/>
          </w:tcPr>
          <w:p w14:paraId="40A8FF78" w14:textId="77777777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814E5A" w14:paraId="7DF6189D" w14:textId="77777777" w:rsidTr="00456A0E">
        <w:tc>
          <w:tcPr>
            <w:tcW w:w="1037" w:type="dxa"/>
          </w:tcPr>
          <w:p w14:paraId="2C0DB1B2" w14:textId="77777777" w:rsidR="008456F2" w:rsidRDefault="008456F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1 </w:t>
            </w: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RfP</w:t>
            </w:r>
            <w:proofErr w:type="spellEnd"/>
          </w:p>
          <w:p w14:paraId="2466CB90" w14:textId="77777777" w:rsidR="008456F2" w:rsidRDefault="008456F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2 Provision</w:t>
            </w:r>
          </w:p>
          <w:p w14:paraId="5E200934" w14:textId="169C1B3F" w:rsidR="008456F2" w:rsidRDefault="008456F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3 Topic</w:t>
            </w:r>
          </w:p>
        </w:tc>
        <w:tc>
          <w:tcPr>
            <w:tcW w:w="12162" w:type="dxa"/>
            <w:gridSpan w:val="11"/>
          </w:tcPr>
          <w:p w14:paraId="5D228DE8" w14:textId="77777777" w:rsidR="008456F2" w:rsidRDefault="008456F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Very Busy Spider- Carle</w:t>
            </w:r>
          </w:p>
          <w:p w14:paraId="794B71F3" w14:textId="0C751E18" w:rsidR="00577CBD" w:rsidRDefault="00577CBD" w:rsidP="00B267A8">
            <w:pPr>
              <w:jc w:val="center"/>
              <w:rPr>
                <w:rFonts w:ascii="NTPreCursivefk" w:hAnsi="NTPreCursivefk"/>
                <w:color w:val="FF0000"/>
                <w:sz w:val="32"/>
              </w:rPr>
            </w:pPr>
            <w:r w:rsidRPr="00577CBD">
              <w:rPr>
                <w:rFonts w:ascii="NTPreCursivefk" w:hAnsi="NTPreCursivefk"/>
                <w:color w:val="FF0000"/>
                <w:sz w:val="32"/>
              </w:rPr>
              <w:t xml:space="preserve">Animal rhymes </w:t>
            </w:r>
            <w:r w:rsidR="003F6F60">
              <w:rPr>
                <w:rFonts w:ascii="NTPreCursivefk" w:hAnsi="NTPreCursivefk"/>
                <w:color w:val="FF0000"/>
                <w:sz w:val="32"/>
              </w:rPr>
              <w:t>–</w:t>
            </w:r>
            <w:r w:rsidRPr="00577CBD">
              <w:rPr>
                <w:rFonts w:ascii="NTPreCursivefk" w:hAnsi="NTPreCursivefk"/>
                <w:color w:val="FF0000"/>
                <w:sz w:val="32"/>
              </w:rPr>
              <w:t xml:space="preserve"> Ross</w:t>
            </w:r>
          </w:p>
          <w:p w14:paraId="43C245C1" w14:textId="4706EC78" w:rsidR="003F6F60" w:rsidRDefault="003F6F60" w:rsidP="00B267A8">
            <w:pPr>
              <w:jc w:val="center"/>
              <w:rPr>
                <w:rFonts w:ascii="NTPreCursivefk" w:hAnsi="NTPreCursivefk"/>
                <w:color w:val="FF0000"/>
                <w:sz w:val="32"/>
              </w:rPr>
            </w:pPr>
            <w:r w:rsidRPr="004C6D37">
              <w:rPr>
                <w:rFonts w:ascii="NTPreCursivefk" w:hAnsi="NTPreCursivefk"/>
                <w:color w:val="FF0000"/>
                <w:sz w:val="32"/>
              </w:rPr>
              <w:t xml:space="preserve">We’re going on a lion hunt </w:t>
            </w:r>
            <w:r w:rsidR="0093780B">
              <w:rPr>
                <w:rFonts w:ascii="NTPreCursivefk" w:hAnsi="NTPreCursivefk"/>
                <w:color w:val="FF0000"/>
                <w:sz w:val="32"/>
              </w:rPr>
              <w:t>–</w:t>
            </w:r>
            <w:r w:rsidRPr="004C6D37">
              <w:rPr>
                <w:rFonts w:ascii="NTPreCursivefk" w:hAnsi="NTPreCursivefk"/>
                <w:color w:val="FF0000"/>
                <w:sz w:val="32"/>
              </w:rPr>
              <w:t xml:space="preserve"> Axtell</w:t>
            </w:r>
          </w:p>
          <w:p w14:paraId="6FF6A6F1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226E7250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3FC17ECB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522DB51B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4141062F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1D92231D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30D4992D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4BB7A6B7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54B2ECE9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40349C1D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23494EA7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17226622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3F295F46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6B3D3034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3632655D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0B25BA4F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78EC1632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24BF09C1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4678AD3C" w14:textId="77777777" w:rsidR="0093780B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  <w:p w14:paraId="24A468DB" w14:textId="4FE605C8" w:rsidR="0093780B" w:rsidRPr="003F6F60" w:rsidRDefault="0093780B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52576622" w14:textId="77777777" w:rsidR="008456F2" w:rsidRDefault="008456F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301CCE1C" w14:textId="77777777" w:rsidTr="00456A0E">
        <w:tc>
          <w:tcPr>
            <w:tcW w:w="1037" w:type="dxa"/>
            <w:shd w:val="clear" w:color="auto" w:fill="9CC2E5" w:themeFill="accent1" w:themeFillTint="99"/>
          </w:tcPr>
          <w:p w14:paraId="183339F0" w14:textId="29FD0E29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Summer 2</w:t>
            </w:r>
          </w:p>
        </w:tc>
        <w:tc>
          <w:tcPr>
            <w:tcW w:w="1882" w:type="dxa"/>
            <w:gridSpan w:val="2"/>
            <w:shd w:val="clear" w:color="auto" w:fill="9CC2E5" w:themeFill="accent1" w:themeFillTint="99"/>
          </w:tcPr>
          <w:p w14:paraId="00427AF1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116" w:type="dxa"/>
            <w:shd w:val="clear" w:color="auto" w:fill="9CC2E5" w:themeFill="accent1" w:themeFillTint="99"/>
          </w:tcPr>
          <w:p w14:paraId="11731F5C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240" w:type="dxa"/>
            <w:gridSpan w:val="2"/>
            <w:shd w:val="clear" w:color="auto" w:fill="9CC2E5" w:themeFill="accent1" w:themeFillTint="99"/>
          </w:tcPr>
          <w:p w14:paraId="0886BB8F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387" w:type="dxa"/>
            <w:gridSpan w:val="2"/>
            <w:shd w:val="clear" w:color="auto" w:fill="9CC2E5" w:themeFill="accent1" w:themeFillTint="99"/>
          </w:tcPr>
          <w:p w14:paraId="33D60219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2777" w:type="dxa"/>
            <w:gridSpan w:val="2"/>
            <w:shd w:val="clear" w:color="auto" w:fill="9CC2E5" w:themeFill="accent1" w:themeFillTint="99"/>
          </w:tcPr>
          <w:p w14:paraId="341B3801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2325" w:type="dxa"/>
            <w:shd w:val="clear" w:color="auto" w:fill="9CC2E5" w:themeFill="accent1" w:themeFillTint="99"/>
          </w:tcPr>
          <w:p w14:paraId="13404FE3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435" w:type="dxa"/>
            <w:shd w:val="clear" w:color="auto" w:fill="9CC2E5" w:themeFill="accent1" w:themeFillTint="99"/>
          </w:tcPr>
          <w:p w14:paraId="254582EB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9CC2E5" w:themeFill="accent1" w:themeFillTint="99"/>
          </w:tcPr>
          <w:p w14:paraId="76BC47D6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19938DE7" w14:textId="77777777" w:rsidTr="00456A0E">
        <w:tc>
          <w:tcPr>
            <w:tcW w:w="1037" w:type="dxa"/>
          </w:tcPr>
          <w:p w14:paraId="7E08955A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882" w:type="dxa"/>
            <w:gridSpan w:val="2"/>
          </w:tcPr>
          <w:p w14:paraId="2A568C84" w14:textId="0D246FCE" w:rsidR="00B267A8" w:rsidRDefault="00EB48D9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32"/>
                <w:u w:val="single"/>
              </w:rPr>
              <w:t xml:space="preserve"> 1 13</w:t>
            </w:r>
            <w:r w:rsidR="00330092">
              <w:rPr>
                <w:rFonts w:ascii="NTPreCursivefk" w:hAnsi="NTPreCursivefk"/>
                <w:b/>
                <w:sz w:val="32"/>
                <w:u w:val="single"/>
              </w:rPr>
              <w:t>/6</w:t>
            </w:r>
          </w:p>
        </w:tc>
        <w:tc>
          <w:tcPr>
            <w:tcW w:w="1116" w:type="dxa"/>
          </w:tcPr>
          <w:p w14:paraId="5559704E" w14:textId="32CA5B6B" w:rsidR="00B267A8" w:rsidRDefault="00EB48D9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32"/>
                <w:u w:val="single"/>
              </w:rPr>
              <w:t xml:space="preserve"> 2 20</w:t>
            </w:r>
            <w:r w:rsidR="00330092">
              <w:rPr>
                <w:rFonts w:ascii="NTPreCursivefk" w:hAnsi="NTPreCursivefk"/>
                <w:b/>
                <w:sz w:val="32"/>
                <w:u w:val="single"/>
              </w:rPr>
              <w:t>/6</w:t>
            </w:r>
          </w:p>
        </w:tc>
        <w:tc>
          <w:tcPr>
            <w:tcW w:w="1240" w:type="dxa"/>
            <w:gridSpan w:val="2"/>
          </w:tcPr>
          <w:p w14:paraId="63363DB2" w14:textId="6320EDBF" w:rsidR="00B267A8" w:rsidRDefault="00EB48D9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32"/>
                <w:u w:val="single"/>
              </w:rPr>
              <w:t xml:space="preserve"> 3 27</w:t>
            </w:r>
            <w:r w:rsidR="00330092">
              <w:rPr>
                <w:rFonts w:ascii="NTPreCursivefk" w:hAnsi="NTPreCursivefk"/>
                <w:b/>
                <w:sz w:val="32"/>
                <w:u w:val="single"/>
              </w:rPr>
              <w:t>/6</w:t>
            </w:r>
          </w:p>
        </w:tc>
        <w:tc>
          <w:tcPr>
            <w:tcW w:w="1387" w:type="dxa"/>
            <w:gridSpan w:val="2"/>
          </w:tcPr>
          <w:p w14:paraId="47ED2C62" w14:textId="77777777" w:rsidR="00B267A8" w:rsidRDefault="0033009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32"/>
                <w:u w:val="single"/>
              </w:rPr>
              <w:t xml:space="preserve"> 4</w:t>
            </w:r>
          </w:p>
          <w:p w14:paraId="32E9BBF1" w14:textId="0C722609" w:rsidR="00330092" w:rsidRDefault="00EB48D9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4</w:t>
            </w:r>
            <w:r w:rsidR="00330092">
              <w:rPr>
                <w:rFonts w:ascii="NTPreCursivefk" w:hAnsi="NTPreCursivefk"/>
                <w:b/>
                <w:sz w:val="32"/>
                <w:u w:val="single"/>
              </w:rPr>
              <w:t>/7</w:t>
            </w:r>
          </w:p>
        </w:tc>
        <w:tc>
          <w:tcPr>
            <w:tcW w:w="2777" w:type="dxa"/>
            <w:gridSpan w:val="2"/>
          </w:tcPr>
          <w:p w14:paraId="40E13EA0" w14:textId="77777777" w:rsidR="00B267A8" w:rsidRDefault="0033009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32"/>
                <w:u w:val="single"/>
              </w:rPr>
              <w:t xml:space="preserve"> 5 </w:t>
            </w:r>
          </w:p>
          <w:p w14:paraId="4BDBE411" w14:textId="4BBE0233" w:rsidR="00330092" w:rsidRDefault="00EB48D9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11</w:t>
            </w:r>
            <w:r w:rsidR="00330092">
              <w:rPr>
                <w:rFonts w:ascii="NTPreCursivefk" w:hAnsi="NTPreCursivefk"/>
                <w:b/>
                <w:sz w:val="32"/>
                <w:u w:val="single"/>
              </w:rPr>
              <w:t>/7</w:t>
            </w:r>
          </w:p>
        </w:tc>
        <w:tc>
          <w:tcPr>
            <w:tcW w:w="2325" w:type="dxa"/>
          </w:tcPr>
          <w:p w14:paraId="441BE986" w14:textId="77777777" w:rsidR="00B267A8" w:rsidRDefault="0033009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Wk</w:t>
            </w:r>
            <w:proofErr w:type="spellEnd"/>
            <w:r>
              <w:rPr>
                <w:rFonts w:ascii="NTPreCursivefk" w:hAnsi="NTPreCursivefk"/>
                <w:b/>
                <w:sz w:val="32"/>
                <w:u w:val="single"/>
              </w:rPr>
              <w:t xml:space="preserve"> 6 </w:t>
            </w:r>
          </w:p>
          <w:p w14:paraId="23CEB811" w14:textId="5FACD927" w:rsidR="00330092" w:rsidRDefault="00EB48D9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18</w:t>
            </w:r>
            <w:r w:rsidR="00330092">
              <w:rPr>
                <w:rFonts w:ascii="NTPreCursivefk" w:hAnsi="NTPreCursivefk"/>
                <w:b/>
                <w:sz w:val="32"/>
                <w:u w:val="single"/>
              </w:rPr>
              <w:t>/7</w:t>
            </w:r>
          </w:p>
          <w:p w14:paraId="4DC94002" w14:textId="498D0D09" w:rsidR="00330092" w:rsidRDefault="00EB48D9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(4</w:t>
            </w:r>
            <w:r w:rsidR="00330092">
              <w:rPr>
                <w:rFonts w:ascii="NTPreCursivefk" w:hAnsi="NTPreCursivefk"/>
                <w:b/>
                <w:sz w:val="32"/>
                <w:u w:val="single"/>
              </w:rPr>
              <w:t xml:space="preserve"> days)</w:t>
            </w:r>
          </w:p>
        </w:tc>
        <w:tc>
          <w:tcPr>
            <w:tcW w:w="1435" w:type="dxa"/>
            <w:shd w:val="clear" w:color="auto" w:fill="BFBFBF" w:themeFill="background1" w:themeFillShade="BF"/>
          </w:tcPr>
          <w:p w14:paraId="3CA972C8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4BA52544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220D5681" w14:textId="77777777" w:rsidTr="00456A0E">
        <w:tc>
          <w:tcPr>
            <w:tcW w:w="1037" w:type="dxa"/>
          </w:tcPr>
          <w:p w14:paraId="1AB2EDB9" w14:textId="544724F7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Core Texts</w:t>
            </w:r>
          </w:p>
        </w:tc>
        <w:tc>
          <w:tcPr>
            <w:tcW w:w="4238" w:type="dxa"/>
            <w:gridSpan w:val="5"/>
          </w:tcPr>
          <w:p w14:paraId="0CA9ACED" w14:textId="77777777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 w:rsidRPr="003F6F60">
              <w:rPr>
                <w:rFonts w:ascii="NTPreCursivefk" w:hAnsi="NTPreCursivefk"/>
                <w:color w:val="00B050"/>
                <w:sz w:val="24"/>
              </w:rPr>
              <w:t>The Lighthouse Keepers Lunch - Armitage</w:t>
            </w:r>
            <w:r>
              <w:rPr>
                <w:noProof/>
                <w:lang w:eastAsia="en-GB"/>
              </w:rPr>
              <w:drawing>
                <wp:inline distT="0" distB="0" distL="0" distR="0" wp14:anchorId="25FFF649" wp14:editId="2D342D31">
                  <wp:extent cx="704850" cy="823423"/>
                  <wp:effectExtent l="0" t="0" r="0" b="0"/>
                  <wp:docPr id="42" name="Picture 42" descr="The Lighthouse Keeper's Lunch By Ronda Armit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 Lighthouse Keeper's Lunch By Ronda Armit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996" cy="830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76E55A" w14:textId="36483F1B" w:rsidR="00814E5A" w:rsidRDefault="00814E5A" w:rsidP="00B267A8">
            <w:pPr>
              <w:jc w:val="center"/>
              <w:rPr>
                <w:rFonts w:ascii="NTPreCursivefk" w:hAnsi="NTPreCursivefk"/>
                <w:color w:val="0070C0"/>
                <w:sz w:val="24"/>
              </w:rPr>
            </w:pPr>
          </w:p>
          <w:p w14:paraId="20971C35" w14:textId="628D3199" w:rsidR="00814E5A" w:rsidRDefault="00814E5A" w:rsidP="00B267A8">
            <w:pPr>
              <w:jc w:val="center"/>
              <w:rPr>
                <w:rFonts w:ascii="NTPreCursivefk" w:hAnsi="NTPreCursivefk"/>
                <w:color w:val="0070C0"/>
                <w:sz w:val="24"/>
              </w:rPr>
            </w:pPr>
          </w:p>
          <w:p w14:paraId="74A312D4" w14:textId="75A0F8BB" w:rsidR="00814E5A" w:rsidRDefault="00814E5A" w:rsidP="00B267A8">
            <w:pPr>
              <w:jc w:val="center"/>
              <w:rPr>
                <w:rFonts w:ascii="NTPreCursivefk" w:hAnsi="NTPreCursivefk"/>
                <w:color w:val="0070C0"/>
                <w:sz w:val="24"/>
              </w:rPr>
            </w:pPr>
          </w:p>
          <w:p w14:paraId="0DBF252F" w14:textId="64AF856A" w:rsidR="00814E5A" w:rsidRPr="008456F2" w:rsidRDefault="00814E5A" w:rsidP="003F6F60">
            <w:pPr>
              <w:jc w:val="center"/>
              <w:rPr>
                <w:rFonts w:ascii="NTPreCursivefk" w:hAnsi="NTPreCursivefk"/>
                <w:sz w:val="32"/>
              </w:rPr>
            </w:pPr>
          </w:p>
        </w:tc>
        <w:tc>
          <w:tcPr>
            <w:tcW w:w="1387" w:type="dxa"/>
            <w:gridSpan w:val="2"/>
          </w:tcPr>
          <w:p w14:paraId="0DDE06E8" w14:textId="77777777" w:rsidR="00814E5A" w:rsidRPr="008456F2" w:rsidRDefault="00814E5A" w:rsidP="003F6F60">
            <w:pPr>
              <w:jc w:val="center"/>
              <w:rPr>
                <w:rFonts w:ascii="NTPreCursivefk" w:hAnsi="NTPreCursivefk"/>
                <w:sz w:val="32"/>
              </w:rPr>
            </w:pPr>
          </w:p>
        </w:tc>
        <w:tc>
          <w:tcPr>
            <w:tcW w:w="2777" w:type="dxa"/>
            <w:gridSpan w:val="2"/>
          </w:tcPr>
          <w:p w14:paraId="687515EE" w14:textId="3CB88549" w:rsidR="00814E5A" w:rsidRDefault="00814E5A" w:rsidP="00814E5A">
            <w:pPr>
              <w:jc w:val="center"/>
              <w:rPr>
                <w:rFonts w:ascii="NTPreCursivefk" w:hAnsi="NTPreCursivefk"/>
                <w:color w:val="0070C0"/>
                <w:sz w:val="24"/>
              </w:rPr>
            </w:pPr>
            <w:r>
              <w:rPr>
                <w:rFonts w:ascii="NTPreCursivefk" w:hAnsi="NTPreCursivefk"/>
                <w:color w:val="0070C0"/>
                <w:sz w:val="24"/>
              </w:rPr>
              <w:t>Creature features, Oceans – Durley</w:t>
            </w:r>
          </w:p>
          <w:p w14:paraId="7591FD5E" w14:textId="14A26A4B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D477D1" wp14:editId="33056C16">
                  <wp:extent cx="605744" cy="781050"/>
                  <wp:effectExtent l="0" t="0" r="4445" b="0"/>
                  <wp:docPr id="50" name="Picture 50" descr="https://images-na.ssl-images-amazon.com/images/I/51B2L+mrv1L._SX385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images-na.ssl-images-amazon.com/images/I/51B2L+mrv1L._SX385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178" cy="79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3C8CDC" w14:textId="77777777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  <w:p w14:paraId="7902328B" w14:textId="24ABED05" w:rsidR="00814E5A" w:rsidRDefault="00814E5A" w:rsidP="00814E5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 w:rsidRPr="003A5541">
              <w:rPr>
                <w:rFonts w:ascii="NTPreCursivefk" w:hAnsi="NTPreCursivefk"/>
                <w:color w:val="FF0000"/>
                <w:sz w:val="24"/>
              </w:rPr>
              <w:t>Ocean - Anon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2B0ADA2" wp14:editId="7F02115D">
                  <wp:extent cx="745808" cy="994410"/>
                  <wp:effectExtent l="0" t="0" r="0" b="0"/>
                  <wp:docPr id="43" name="Picture 43" descr="Welcome to Room 36!: Ocean Song - great for Poetry Journals! | Ocean theme  classroom, Ocean theme preschool, Ocean class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elcome to Room 36!: Ocean Song - great for Poetry Journals! | Ocean theme  classroom, Ocean theme preschool, Ocean classr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08" cy="1004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645A00B8" w14:textId="77777777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435" w:type="dxa"/>
            <w:shd w:val="clear" w:color="auto" w:fill="BFBFBF" w:themeFill="background1" w:themeFillShade="BF"/>
          </w:tcPr>
          <w:p w14:paraId="6BDA875B" w14:textId="77777777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39879935" w14:textId="77777777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3B0D3911" w14:textId="77777777" w:rsidTr="00456A0E">
        <w:tc>
          <w:tcPr>
            <w:tcW w:w="1037" w:type="dxa"/>
          </w:tcPr>
          <w:p w14:paraId="690E68F8" w14:textId="48620BF2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Wrap Around Texts</w:t>
            </w:r>
          </w:p>
        </w:tc>
        <w:tc>
          <w:tcPr>
            <w:tcW w:w="1882" w:type="dxa"/>
            <w:gridSpan w:val="2"/>
          </w:tcPr>
          <w:p w14:paraId="68DDE8EE" w14:textId="34C76144" w:rsidR="00B267A8" w:rsidRDefault="001657BD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 w:rsidRPr="001657BD">
              <w:rPr>
                <w:rFonts w:ascii="NTPreCursivefk" w:hAnsi="NTPreCursivefk"/>
                <w:b/>
                <w:color w:val="FF0000"/>
                <w:sz w:val="32"/>
                <w:u w:val="single"/>
              </w:rPr>
              <w:t>Tiddler – Julia Donaldson</w:t>
            </w:r>
          </w:p>
        </w:tc>
        <w:tc>
          <w:tcPr>
            <w:tcW w:w="1116" w:type="dxa"/>
          </w:tcPr>
          <w:p w14:paraId="243DCF73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240" w:type="dxa"/>
            <w:gridSpan w:val="2"/>
          </w:tcPr>
          <w:p w14:paraId="724C3236" w14:textId="51B800D5" w:rsidR="003F6F60" w:rsidRDefault="003F6F60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387" w:type="dxa"/>
            <w:gridSpan w:val="2"/>
          </w:tcPr>
          <w:p w14:paraId="2ACC16F3" w14:textId="77777777" w:rsidR="00814E5A" w:rsidRPr="003F6F60" w:rsidRDefault="00814E5A" w:rsidP="00814E5A">
            <w:pPr>
              <w:jc w:val="center"/>
              <w:rPr>
                <w:rFonts w:ascii="NTPreCursivefk" w:hAnsi="NTPreCursivefk"/>
                <w:color w:val="0070C0"/>
                <w:sz w:val="24"/>
              </w:rPr>
            </w:pPr>
            <w:r w:rsidRPr="003F6F60">
              <w:rPr>
                <w:rFonts w:ascii="NTPreCursivefk" w:hAnsi="NTPreCursivefk"/>
                <w:color w:val="0070C0"/>
                <w:sz w:val="24"/>
              </w:rPr>
              <w:t>Life on Earth – Heather</w:t>
            </w:r>
          </w:p>
          <w:p w14:paraId="702F2DBC" w14:textId="6E5F6ED1" w:rsidR="00B267A8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2B40C9" wp14:editId="3C613869">
                  <wp:extent cx="619125" cy="855145"/>
                  <wp:effectExtent l="0" t="0" r="0" b="2540"/>
                  <wp:docPr id="55" name="Picture 55" descr="Life on Earth: Oce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Life on Earth: Oce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207" cy="864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7" w:type="dxa"/>
            <w:gridSpan w:val="2"/>
          </w:tcPr>
          <w:p w14:paraId="7AE5B216" w14:textId="77777777" w:rsidR="00814E5A" w:rsidRDefault="00814E5A" w:rsidP="00814E5A">
            <w:pPr>
              <w:jc w:val="center"/>
              <w:rPr>
                <w:rFonts w:ascii="NTPreCursivefk" w:hAnsi="NTPreCursivefk"/>
                <w:color w:val="0070C0"/>
                <w:sz w:val="24"/>
              </w:rPr>
            </w:pPr>
            <w:r>
              <w:rPr>
                <w:rFonts w:ascii="NTPreCursivefk" w:hAnsi="NTPreCursivefk"/>
                <w:color w:val="0070C0"/>
                <w:sz w:val="24"/>
              </w:rPr>
              <w:t xml:space="preserve">Coral Reef – </w:t>
            </w:r>
            <w:proofErr w:type="spellStart"/>
            <w:r>
              <w:rPr>
                <w:rFonts w:ascii="NTPreCursivefk" w:hAnsi="NTPreCursivefk"/>
                <w:color w:val="0070C0"/>
                <w:sz w:val="24"/>
              </w:rPr>
              <w:t>Priddy</w:t>
            </w:r>
            <w:proofErr w:type="spellEnd"/>
            <w:r>
              <w:rPr>
                <w:rFonts w:ascii="NTPreCursivefk" w:hAnsi="NTPreCursivefk"/>
                <w:color w:val="0070C0"/>
                <w:sz w:val="24"/>
              </w:rPr>
              <w:t xml:space="preserve"> &amp; Parker</w:t>
            </w:r>
          </w:p>
          <w:p w14:paraId="5CFA89B2" w14:textId="294421B8" w:rsidR="00B267A8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CE529B" wp14:editId="4743D814">
                  <wp:extent cx="790575" cy="640366"/>
                  <wp:effectExtent l="0" t="0" r="0" b="7620"/>
                  <wp:docPr id="53" name="Picture 53" descr="Coral Reef (Smart Kids): Amazon.co.uk: Roger Priddy: 978178341006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oral Reef (Smart Kids): Amazon.co.uk: Roger Priddy: 978178341006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877" cy="651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12814A02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435" w:type="dxa"/>
            <w:shd w:val="clear" w:color="auto" w:fill="BFBFBF" w:themeFill="background1" w:themeFillShade="BF"/>
          </w:tcPr>
          <w:p w14:paraId="0500E820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0ED5CC59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7AEF180C" w14:textId="77777777" w:rsidTr="00456A0E">
        <w:tc>
          <w:tcPr>
            <w:tcW w:w="1037" w:type="dxa"/>
          </w:tcPr>
          <w:p w14:paraId="565FA451" w14:textId="7471122F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Writing Outcome</w:t>
            </w:r>
          </w:p>
        </w:tc>
        <w:tc>
          <w:tcPr>
            <w:tcW w:w="1882" w:type="dxa"/>
            <w:gridSpan w:val="2"/>
          </w:tcPr>
          <w:p w14:paraId="2E2F99CF" w14:textId="205923E9" w:rsidR="00B267A8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Labels</w:t>
            </w:r>
          </w:p>
        </w:tc>
        <w:tc>
          <w:tcPr>
            <w:tcW w:w="1116" w:type="dxa"/>
          </w:tcPr>
          <w:p w14:paraId="732C60A1" w14:textId="60474F6E" w:rsidR="00B267A8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Captions</w:t>
            </w:r>
          </w:p>
        </w:tc>
        <w:tc>
          <w:tcPr>
            <w:tcW w:w="1240" w:type="dxa"/>
            <w:gridSpan w:val="2"/>
          </w:tcPr>
          <w:p w14:paraId="0883F6CE" w14:textId="53E8E53E" w:rsidR="00B267A8" w:rsidRDefault="001657BD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Narrative</w:t>
            </w:r>
          </w:p>
        </w:tc>
        <w:tc>
          <w:tcPr>
            <w:tcW w:w="1387" w:type="dxa"/>
            <w:gridSpan w:val="2"/>
          </w:tcPr>
          <w:p w14:paraId="499FE91E" w14:textId="3BD019F9" w:rsidR="00B267A8" w:rsidRDefault="003A5541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Poem</w:t>
            </w:r>
          </w:p>
        </w:tc>
        <w:tc>
          <w:tcPr>
            <w:tcW w:w="2777" w:type="dxa"/>
            <w:gridSpan w:val="2"/>
          </w:tcPr>
          <w:p w14:paraId="16BF0B27" w14:textId="60A6D77F" w:rsidR="00B267A8" w:rsidRDefault="003A5541" w:rsidP="001657BD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Leaflet or recount?</w:t>
            </w:r>
          </w:p>
        </w:tc>
        <w:tc>
          <w:tcPr>
            <w:tcW w:w="2325" w:type="dxa"/>
          </w:tcPr>
          <w:p w14:paraId="3A1B962F" w14:textId="55D34675" w:rsidR="00B267A8" w:rsidRDefault="00B267A8" w:rsidP="00814E5A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435" w:type="dxa"/>
            <w:shd w:val="clear" w:color="auto" w:fill="BFBFBF" w:themeFill="background1" w:themeFillShade="BF"/>
          </w:tcPr>
          <w:p w14:paraId="4F5D59B2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4B46EC96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814E5A" w14:paraId="7D0603BB" w14:textId="77777777" w:rsidTr="00456A0E">
        <w:tc>
          <w:tcPr>
            <w:tcW w:w="1037" w:type="dxa"/>
          </w:tcPr>
          <w:p w14:paraId="30D39C05" w14:textId="77777777" w:rsidR="008456F2" w:rsidRDefault="008456F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1 </w:t>
            </w:r>
            <w:proofErr w:type="spellStart"/>
            <w:r>
              <w:rPr>
                <w:rFonts w:ascii="NTPreCursivefk" w:hAnsi="NTPreCursivefk"/>
                <w:b/>
                <w:sz w:val="32"/>
                <w:u w:val="single"/>
              </w:rPr>
              <w:t>RfP</w:t>
            </w:r>
            <w:proofErr w:type="spellEnd"/>
          </w:p>
          <w:p w14:paraId="41154AE7" w14:textId="77777777" w:rsidR="008456F2" w:rsidRDefault="008456F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2 Provision</w:t>
            </w:r>
          </w:p>
          <w:p w14:paraId="15F3F0BE" w14:textId="68E746A6" w:rsidR="008456F2" w:rsidRDefault="008456F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>3 Topic</w:t>
            </w:r>
          </w:p>
        </w:tc>
        <w:tc>
          <w:tcPr>
            <w:tcW w:w="10727" w:type="dxa"/>
            <w:gridSpan w:val="10"/>
          </w:tcPr>
          <w:p w14:paraId="6A5750BD" w14:textId="3AB9467B" w:rsidR="008456F2" w:rsidRPr="000700E7" w:rsidRDefault="008456F2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  <w:r w:rsidRPr="000700E7">
              <w:rPr>
                <w:rFonts w:ascii="NTPreCursivefk" w:hAnsi="NTPreCursivefk"/>
                <w:color w:val="00B050"/>
                <w:sz w:val="32"/>
              </w:rPr>
              <w:t xml:space="preserve">The Rainbow Fish – </w:t>
            </w:r>
            <w:proofErr w:type="spellStart"/>
            <w:r w:rsidRPr="000700E7">
              <w:rPr>
                <w:rFonts w:ascii="NTPreCursivefk" w:hAnsi="NTPreCursivefk"/>
                <w:color w:val="00B050"/>
                <w:sz w:val="32"/>
              </w:rPr>
              <w:t>Pfister</w:t>
            </w:r>
            <w:proofErr w:type="spellEnd"/>
          </w:p>
          <w:p w14:paraId="672368BD" w14:textId="502296C7" w:rsidR="008456F2" w:rsidRPr="000700E7" w:rsidRDefault="008456F2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  <w:r w:rsidRPr="000700E7">
              <w:rPr>
                <w:rFonts w:ascii="NTPreCursivefk" w:hAnsi="NTPreCursivefk"/>
                <w:color w:val="00B050"/>
                <w:sz w:val="32"/>
              </w:rPr>
              <w:t>How to catch a mermaid – Wallace</w:t>
            </w:r>
          </w:p>
          <w:p w14:paraId="4B6CF917" w14:textId="4FFCBDB4" w:rsidR="008456F2" w:rsidRDefault="008456F2" w:rsidP="00B267A8">
            <w:pPr>
              <w:jc w:val="center"/>
              <w:rPr>
                <w:rFonts w:ascii="NTPreCursivefk" w:hAnsi="NTPreCursivefk"/>
                <w:color w:val="00B050"/>
                <w:sz w:val="32"/>
              </w:rPr>
            </w:pPr>
            <w:r w:rsidRPr="000700E7">
              <w:rPr>
                <w:rFonts w:ascii="NTPreCursivefk" w:hAnsi="NTPreCursivefk"/>
                <w:color w:val="00B050"/>
                <w:sz w:val="32"/>
              </w:rPr>
              <w:t xml:space="preserve">Sharing a shell </w:t>
            </w:r>
            <w:r w:rsidR="00814E5A">
              <w:rPr>
                <w:rFonts w:ascii="NTPreCursivefk" w:hAnsi="NTPreCursivefk"/>
                <w:color w:val="00B050"/>
                <w:sz w:val="32"/>
              </w:rPr>
              <w:t>–</w:t>
            </w:r>
            <w:r w:rsidRPr="000700E7">
              <w:rPr>
                <w:rFonts w:ascii="NTPreCursivefk" w:hAnsi="NTPreCursivefk"/>
                <w:color w:val="00B050"/>
                <w:sz w:val="32"/>
              </w:rPr>
              <w:t xml:space="preserve"> Donaldson</w:t>
            </w:r>
          </w:p>
          <w:p w14:paraId="5174CBDC" w14:textId="0901E8B7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The Lighthouse keeper - </w:t>
            </w:r>
            <w:hyperlink r:id="rId76" w:history="1">
              <w:r w:rsidRPr="00403F8F">
                <w:rPr>
                  <w:rStyle w:val="Hyperlink"/>
                  <w:rFonts w:ascii="NTPreCursivefk" w:hAnsi="NTPreCursivefk"/>
                  <w:b/>
                  <w:sz w:val="32"/>
                </w:rPr>
                <w:t>https://www.youtube.com/watch?v=yo4rD9NvO5M</w:t>
              </w:r>
            </w:hyperlink>
          </w:p>
          <w:p w14:paraId="5528D30A" w14:textId="296B3136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Lighthouse - </w:t>
            </w:r>
            <w:hyperlink r:id="rId77" w:history="1">
              <w:r w:rsidRPr="00403F8F">
                <w:rPr>
                  <w:rStyle w:val="Hyperlink"/>
                  <w:rFonts w:ascii="NTPreCursivefk" w:hAnsi="NTPreCursivefk"/>
                  <w:b/>
                  <w:sz w:val="32"/>
                </w:rPr>
                <w:t>https://www.youtube.com/watch?v=6HfBbSUORvo</w:t>
              </w:r>
            </w:hyperlink>
          </w:p>
          <w:p w14:paraId="1435E9EA" w14:textId="60FB77ED" w:rsidR="00814E5A" w:rsidRDefault="00814E5A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  <w:r>
              <w:rPr>
                <w:rFonts w:ascii="NTPreCursivefk" w:hAnsi="NTPreCursivefk"/>
                <w:b/>
                <w:sz w:val="32"/>
                <w:u w:val="single"/>
              </w:rPr>
              <w:t xml:space="preserve">Lighthouse working- </w:t>
            </w:r>
            <w:r w:rsidRPr="00814E5A">
              <w:rPr>
                <w:rFonts w:ascii="NTPreCursivefk" w:hAnsi="NTPreCursivefk"/>
                <w:b/>
                <w:sz w:val="32"/>
                <w:u w:val="single"/>
              </w:rPr>
              <w:t>https://www.youtube.com/watch?v=xxX36GEAJn4</w:t>
            </w:r>
          </w:p>
        </w:tc>
        <w:tc>
          <w:tcPr>
            <w:tcW w:w="1435" w:type="dxa"/>
            <w:shd w:val="clear" w:color="auto" w:fill="BFBFBF" w:themeFill="background1" w:themeFillShade="BF"/>
          </w:tcPr>
          <w:p w14:paraId="735B6D4D" w14:textId="77777777" w:rsidR="008456F2" w:rsidRDefault="008456F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  <w:shd w:val="clear" w:color="auto" w:fill="BFBFBF" w:themeFill="background1" w:themeFillShade="BF"/>
          </w:tcPr>
          <w:p w14:paraId="157D2520" w14:textId="77777777" w:rsidR="008456F2" w:rsidRDefault="008456F2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  <w:tr w:rsidR="00456A0E" w14:paraId="797912C8" w14:textId="77777777" w:rsidTr="00456A0E">
        <w:tc>
          <w:tcPr>
            <w:tcW w:w="1037" w:type="dxa"/>
          </w:tcPr>
          <w:p w14:paraId="5608466B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882" w:type="dxa"/>
            <w:gridSpan w:val="2"/>
          </w:tcPr>
          <w:p w14:paraId="16825B34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116" w:type="dxa"/>
          </w:tcPr>
          <w:p w14:paraId="21F195B0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240" w:type="dxa"/>
            <w:gridSpan w:val="2"/>
          </w:tcPr>
          <w:p w14:paraId="4C083277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387" w:type="dxa"/>
            <w:gridSpan w:val="2"/>
          </w:tcPr>
          <w:p w14:paraId="7184DB8A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2777" w:type="dxa"/>
            <w:gridSpan w:val="2"/>
          </w:tcPr>
          <w:p w14:paraId="10E734F2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2325" w:type="dxa"/>
          </w:tcPr>
          <w:p w14:paraId="10E6EC7A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1435" w:type="dxa"/>
          </w:tcPr>
          <w:p w14:paraId="060ABF84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  <w:tc>
          <w:tcPr>
            <w:tcW w:w="749" w:type="dxa"/>
          </w:tcPr>
          <w:p w14:paraId="6561F175" w14:textId="77777777" w:rsidR="00B267A8" w:rsidRDefault="00B267A8" w:rsidP="00B267A8">
            <w:pPr>
              <w:jc w:val="center"/>
              <w:rPr>
                <w:rFonts w:ascii="NTPreCursivefk" w:hAnsi="NTPreCursivefk"/>
                <w:b/>
                <w:sz w:val="32"/>
                <w:u w:val="single"/>
              </w:rPr>
            </w:pPr>
          </w:p>
        </w:tc>
      </w:tr>
    </w:tbl>
    <w:p w14:paraId="0C950779" w14:textId="77777777" w:rsidR="005F6BFA" w:rsidRPr="005F6BFA" w:rsidRDefault="005F6BFA" w:rsidP="005F6BFA">
      <w:pPr>
        <w:jc w:val="center"/>
        <w:rPr>
          <w:rFonts w:ascii="NTPreCursivefk" w:hAnsi="NTPreCursivefk"/>
          <w:b/>
          <w:sz w:val="32"/>
          <w:u w:val="single"/>
        </w:rPr>
      </w:pPr>
    </w:p>
    <w:sectPr w:rsidR="005F6BFA" w:rsidRPr="005F6BFA" w:rsidSect="005F6B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DF84F" w14:textId="77777777" w:rsidR="00F65220" w:rsidRDefault="00F65220" w:rsidP="00F65220">
      <w:pPr>
        <w:spacing w:after="0" w:line="240" w:lineRule="auto"/>
      </w:pPr>
      <w:r>
        <w:separator/>
      </w:r>
    </w:p>
  </w:endnote>
  <w:endnote w:type="continuationSeparator" w:id="0">
    <w:p w14:paraId="5C371ECF" w14:textId="77777777" w:rsidR="00F65220" w:rsidRDefault="00F65220" w:rsidP="00F65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0A605" w14:textId="77777777" w:rsidR="00F65220" w:rsidRDefault="00F65220" w:rsidP="00F65220">
      <w:pPr>
        <w:spacing w:after="0" w:line="240" w:lineRule="auto"/>
      </w:pPr>
      <w:r>
        <w:separator/>
      </w:r>
    </w:p>
  </w:footnote>
  <w:footnote w:type="continuationSeparator" w:id="0">
    <w:p w14:paraId="482ACB5B" w14:textId="77777777" w:rsidR="00F65220" w:rsidRDefault="00F65220" w:rsidP="00F652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BFA"/>
    <w:rsid w:val="00011928"/>
    <w:rsid w:val="00022712"/>
    <w:rsid w:val="000469EA"/>
    <w:rsid w:val="00060F6E"/>
    <w:rsid w:val="000700E7"/>
    <w:rsid w:val="0007527F"/>
    <w:rsid w:val="000B46E5"/>
    <w:rsid w:val="00100725"/>
    <w:rsid w:val="001117A1"/>
    <w:rsid w:val="001657BD"/>
    <w:rsid w:val="00182067"/>
    <w:rsid w:val="002877B1"/>
    <w:rsid w:val="002B5E55"/>
    <w:rsid w:val="00307258"/>
    <w:rsid w:val="003209C6"/>
    <w:rsid w:val="00330092"/>
    <w:rsid w:val="003A5541"/>
    <w:rsid w:val="003F6F60"/>
    <w:rsid w:val="00456A0E"/>
    <w:rsid w:val="00484C85"/>
    <w:rsid w:val="004C6D37"/>
    <w:rsid w:val="004E710A"/>
    <w:rsid w:val="00516FFA"/>
    <w:rsid w:val="00577CBD"/>
    <w:rsid w:val="00585A60"/>
    <w:rsid w:val="00592F12"/>
    <w:rsid w:val="005A28EC"/>
    <w:rsid w:val="005C0D00"/>
    <w:rsid w:val="005F6BFA"/>
    <w:rsid w:val="00605FAF"/>
    <w:rsid w:val="006604D5"/>
    <w:rsid w:val="006A733A"/>
    <w:rsid w:val="006D3789"/>
    <w:rsid w:val="007071D2"/>
    <w:rsid w:val="00782663"/>
    <w:rsid w:val="007B67F1"/>
    <w:rsid w:val="007C272B"/>
    <w:rsid w:val="00814E5A"/>
    <w:rsid w:val="008456F2"/>
    <w:rsid w:val="008619BB"/>
    <w:rsid w:val="00886C8F"/>
    <w:rsid w:val="00922978"/>
    <w:rsid w:val="00924BAF"/>
    <w:rsid w:val="0093780B"/>
    <w:rsid w:val="0097774B"/>
    <w:rsid w:val="009A3946"/>
    <w:rsid w:val="009E3CBF"/>
    <w:rsid w:val="00A72DD9"/>
    <w:rsid w:val="00AA0034"/>
    <w:rsid w:val="00B267A8"/>
    <w:rsid w:val="00BF3359"/>
    <w:rsid w:val="00BF7A11"/>
    <w:rsid w:val="00C1090F"/>
    <w:rsid w:val="00D25C53"/>
    <w:rsid w:val="00D34840"/>
    <w:rsid w:val="00D922F6"/>
    <w:rsid w:val="00DD0CE8"/>
    <w:rsid w:val="00E11FA6"/>
    <w:rsid w:val="00E44B6C"/>
    <w:rsid w:val="00E918EC"/>
    <w:rsid w:val="00EB48D9"/>
    <w:rsid w:val="00F65220"/>
    <w:rsid w:val="00FA301F"/>
    <w:rsid w:val="00FD1637"/>
    <w:rsid w:val="1CCF52FE"/>
    <w:rsid w:val="481F41BE"/>
    <w:rsid w:val="494B0F01"/>
    <w:rsid w:val="5619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28025"/>
  <w15:chartTrackingRefBased/>
  <w15:docId w15:val="{AA419BA1-264A-404E-B843-7CC2AF4D6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6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4C8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63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637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65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220"/>
  </w:style>
  <w:style w:type="paragraph" w:styleId="Footer">
    <w:name w:val="footer"/>
    <w:basedOn w:val="Normal"/>
    <w:link w:val="FooterChar"/>
    <w:uiPriority w:val="99"/>
    <w:unhideWhenUsed/>
    <w:rsid w:val="00F65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g"/><Relationship Id="rId42" Type="http://schemas.openxmlformats.org/officeDocument/2006/relationships/image" Target="media/image32.jpeg"/><Relationship Id="rId47" Type="http://schemas.openxmlformats.org/officeDocument/2006/relationships/image" Target="media/image37.png"/><Relationship Id="rId63" Type="http://schemas.openxmlformats.org/officeDocument/2006/relationships/image" Target="media/image51.jpeg"/><Relationship Id="rId68" Type="http://schemas.openxmlformats.org/officeDocument/2006/relationships/image" Target="media/image56.jpeg"/><Relationship Id="rId16" Type="http://schemas.openxmlformats.org/officeDocument/2006/relationships/image" Target="media/image8.jpg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2.jpg"/><Relationship Id="rId37" Type="http://schemas.openxmlformats.org/officeDocument/2006/relationships/image" Target="media/image27.jpeg"/><Relationship Id="rId40" Type="http://schemas.openxmlformats.org/officeDocument/2006/relationships/image" Target="media/image30.png"/><Relationship Id="rId45" Type="http://schemas.openxmlformats.org/officeDocument/2006/relationships/image" Target="media/image35.jpeg"/><Relationship Id="rId53" Type="http://schemas.openxmlformats.org/officeDocument/2006/relationships/image" Target="media/image41.png"/><Relationship Id="rId58" Type="http://schemas.openxmlformats.org/officeDocument/2006/relationships/image" Target="media/image46.jpeg"/><Relationship Id="rId66" Type="http://schemas.openxmlformats.org/officeDocument/2006/relationships/image" Target="media/image54.jpeg"/><Relationship Id="rId74" Type="http://schemas.openxmlformats.org/officeDocument/2006/relationships/image" Target="media/image62.jpeg"/><Relationship Id="rId79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49.jpeg"/><Relationship Id="rId19" Type="http://schemas.openxmlformats.org/officeDocument/2006/relationships/image" Target="media/image11.png"/><Relationship Id="rId14" Type="http://schemas.openxmlformats.org/officeDocument/2006/relationships/image" Target="media/image6.jpg"/><Relationship Id="rId22" Type="http://schemas.openxmlformats.org/officeDocument/2006/relationships/image" Target="media/image14.jpg"/><Relationship Id="rId27" Type="http://schemas.openxmlformats.org/officeDocument/2006/relationships/image" Target="media/image19.jpeg"/><Relationship Id="rId30" Type="http://schemas.openxmlformats.org/officeDocument/2006/relationships/image" Target="media/image21.png"/><Relationship Id="rId35" Type="http://schemas.openxmlformats.org/officeDocument/2006/relationships/image" Target="media/image25.jpeg"/><Relationship Id="rId43" Type="http://schemas.openxmlformats.org/officeDocument/2006/relationships/image" Target="media/image33.png"/><Relationship Id="rId48" Type="http://schemas.openxmlformats.org/officeDocument/2006/relationships/hyperlink" Target="https://youtu.be/NIaAHqwTc8g" TargetMode="External"/><Relationship Id="rId56" Type="http://schemas.openxmlformats.org/officeDocument/2006/relationships/image" Target="media/image44.jpeg"/><Relationship Id="rId64" Type="http://schemas.openxmlformats.org/officeDocument/2006/relationships/image" Target="media/image52.jpeg"/><Relationship Id="rId69" Type="http://schemas.openxmlformats.org/officeDocument/2006/relationships/image" Target="media/image57.jpeg"/><Relationship Id="rId77" Type="http://schemas.openxmlformats.org/officeDocument/2006/relationships/hyperlink" Target="https://www.youtube.com/watch?v=6HfBbSUORvo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39.jpeg"/><Relationship Id="rId72" Type="http://schemas.openxmlformats.org/officeDocument/2006/relationships/image" Target="media/image60.jpeg"/><Relationship Id="rId3" Type="http://schemas.openxmlformats.org/officeDocument/2006/relationships/customXml" Target="../customXml/item3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png"/><Relationship Id="rId59" Type="http://schemas.openxmlformats.org/officeDocument/2006/relationships/image" Target="media/image47.jpeg"/><Relationship Id="rId67" Type="http://schemas.openxmlformats.org/officeDocument/2006/relationships/image" Target="media/image55.jpeg"/><Relationship Id="rId20" Type="http://schemas.openxmlformats.org/officeDocument/2006/relationships/image" Target="media/image12.jpeg"/><Relationship Id="rId41" Type="http://schemas.openxmlformats.org/officeDocument/2006/relationships/image" Target="media/image31.jpeg"/><Relationship Id="rId54" Type="http://schemas.openxmlformats.org/officeDocument/2006/relationships/image" Target="media/image42.jpeg"/><Relationship Id="rId62" Type="http://schemas.openxmlformats.org/officeDocument/2006/relationships/image" Target="media/image50.jpeg"/><Relationship Id="rId70" Type="http://schemas.openxmlformats.org/officeDocument/2006/relationships/image" Target="media/image58.jpeg"/><Relationship Id="rId75" Type="http://schemas.openxmlformats.org/officeDocument/2006/relationships/image" Target="media/image6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g"/><Relationship Id="rId36" Type="http://schemas.openxmlformats.org/officeDocument/2006/relationships/image" Target="media/image26.jpg"/><Relationship Id="rId49" Type="http://schemas.openxmlformats.org/officeDocument/2006/relationships/image" Target="media/image38.jpeg"/><Relationship Id="rId57" Type="http://schemas.openxmlformats.org/officeDocument/2006/relationships/image" Target="media/image45.jpeg"/><Relationship Id="rId10" Type="http://schemas.openxmlformats.org/officeDocument/2006/relationships/image" Target="media/image2.jpg"/><Relationship Id="rId31" Type="http://schemas.openxmlformats.org/officeDocument/2006/relationships/hyperlink" Target="https://www.youtube.com" TargetMode="External"/><Relationship Id="rId44" Type="http://schemas.openxmlformats.org/officeDocument/2006/relationships/image" Target="media/image34.jpeg"/><Relationship Id="rId52" Type="http://schemas.openxmlformats.org/officeDocument/2006/relationships/image" Target="media/image40.jpeg"/><Relationship Id="rId60" Type="http://schemas.openxmlformats.org/officeDocument/2006/relationships/image" Target="media/image48.jpeg"/><Relationship Id="rId65" Type="http://schemas.openxmlformats.org/officeDocument/2006/relationships/image" Target="media/image53.jpeg"/><Relationship Id="rId73" Type="http://schemas.openxmlformats.org/officeDocument/2006/relationships/image" Target="media/image61.png"/><Relationship Id="rId78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39" Type="http://schemas.openxmlformats.org/officeDocument/2006/relationships/image" Target="media/image29.jpg"/><Relationship Id="rId34" Type="http://schemas.openxmlformats.org/officeDocument/2006/relationships/image" Target="media/image24.jpeg"/><Relationship Id="rId50" Type="http://schemas.openxmlformats.org/officeDocument/2006/relationships/hyperlink" Target="https://youtu.be/z0Tz1pcF7I8" TargetMode="External"/><Relationship Id="rId55" Type="http://schemas.openxmlformats.org/officeDocument/2006/relationships/image" Target="media/image43.jpeg"/><Relationship Id="rId76" Type="http://schemas.openxmlformats.org/officeDocument/2006/relationships/hyperlink" Target="https://www.youtube.com/watch?v=yo4rD9NvO5M" TargetMode="External"/><Relationship Id="rId7" Type="http://schemas.openxmlformats.org/officeDocument/2006/relationships/footnotes" Target="footnotes.xml"/><Relationship Id="rId71" Type="http://schemas.openxmlformats.org/officeDocument/2006/relationships/image" Target="media/image59.jpeg"/><Relationship Id="rId2" Type="http://schemas.openxmlformats.org/officeDocument/2006/relationships/customXml" Target="../customXml/item2.xml"/><Relationship Id="rId29" Type="http://schemas.openxmlformats.org/officeDocument/2006/relationships/hyperlink" Target="https://www.youtube.com/watch?v=sUGKKQ9gF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17E78CC109D7409BF9B69EC725872C" ma:contentTypeVersion="10" ma:contentTypeDescription="Create a new document." ma:contentTypeScope="" ma:versionID="717b067ee1da305055f3efb6cdcf5af5">
  <xsd:schema xmlns:xsd="http://www.w3.org/2001/XMLSchema" xmlns:xs="http://www.w3.org/2001/XMLSchema" xmlns:p="http://schemas.microsoft.com/office/2006/metadata/properties" xmlns:ns3="4a34d254-8fcf-4659-9b4f-aa83ea71aa6e" targetNamespace="http://schemas.microsoft.com/office/2006/metadata/properties" ma:root="true" ma:fieldsID="0e92e523b8e6ec9a155d28938a765b88" ns3:_="">
    <xsd:import namespace="4a34d254-8fcf-4659-9b4f-aa83ea71aa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4d254-8fcf-4659-9b4f-aa83ea71aa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DAB009-10C1-4EFD-AC0F-5E91E1676F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34d254-8fcf-4659-9b4f-aa83ea71aa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D23BB6-38F9-438A-8A47-689FFF7ECFD5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a34d254-8fcf-4659-9b4f-aa83ea71aa6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3CCE3B9-C1EC-426F-8D65-39355189A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13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Gray</dc:creator>
  <cp:keywords/>
  <dc:description/>
  <cp:lastModifiedBy>Emily Whitehead</cp:lastModifiedBy>
  <cp:revision>8</cp:revision>
  <cp:lastPrinted>2022-09-29T07:06:00Z</cp:lastPrinted>
  <dcterms:created xsi:type="dcterms:W3CDTF">2021-09-16T13:21:00Z</dcterms:created>
  <dcterms:modified xsi:type="dcterms:W3CDTF">2022-09-29T16:00:00Z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0x0101000C17E78CC109D7409BF9B69EC725872C</vt:lpwstr>
  </property>
</Properties>
</file>