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765" w:rsidRPr="003F0765" w:rsidRDefault="00201743"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5029200</wp:posOffset>
                </wp:positionH>
                <wp:positionV relativeFrom="paragraph">
                  <wp:posOffset>-180976</wp:posOffset>
                </wp:positionV>
                <wp:extent cx="1295400" cy="1190625"/>
                <wp:effectExtent l="0" t="0" r="19050" b="28575"/>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1190625"/>
                        </a:xfrm>
                        <a:prstGeom prst="ellipse">
                          <a:avLst/>
                        </a:prstGeom>
                        <a:solidFill>
                          <a:srgbClr val="0000FF"/>
                        </a:solidFill>
                        <a:ln w="9525">
                          <a:solidFill>
                            <a:srgbClr val="0000FF"/>
                          </a:solidFill>
                          <a:round/>
                          <a:headEnd/>
                          <a:tailEnd/>
                        </a:ln>
                      </wps:spPr>
                      <wps:txb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w:t>
                            </w:r>
                            <w:r w:rsidR="004C04BA">
                              <w:rPr>
                                <w:rFonts w:ascii="Century Gothic" w:hAnsi="Century Gothic"/>
                                <w:b/>
                                <w:color w:val="FFFFFF"/>
                                <w:sz w:val="96"/>
                                <w:szCs w:val="9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396pt;margin-top:-14.25pt;width:102pt;height:9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" fillcolor="blue" strokecolor="blue">
                <v:textbo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w:t>
                      </w:r>
                      <w:r w:rsidR="004C04BA">
                        <w:rPr>
                          <w:rFonts w:ascii="Century Gothic" w:hAnsi="Century Gothic"/>
                          <w:b/>
                          <w:color w:val="FFFFFF"/>
                          <w:sz w:val="96"/>
                          <w:szCs w:val="96"/>
                        </w:rPr>
                        <w:t>4</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141DC">
        <w:rPr>
          <w:rFonts w:ascii="Century Gothic" w:hAnsi="Century Gothic"/>
          <w:b/>
          <w:color w:val="0000FF"/>
          <w:sz w:val="48"/>
          <w:szCs w:val="48"/>
        </w:rPr>
        <w:t xml:space="preserve"> </w:t>
      </w:r>
      <w:proofErr w:type="gramStart"/>
      <w:r w:rsidR="002141DC">
        <w:rPr>
          <w:rFonts w:ascii="Century Gothic" w:hAnsi="Century Gothic"/>
          <w:b/>
          <w:color w:val="0000FF"/>
          <w:sz w:val="48"/>
          <w:szCs w:val="48"/>
        </w:rPr>
        <w:t>Autumn</w:t>
      </w:r>
      <w:proofErr w:type="gramEnd"/>
      <w:r w:rsidR="004C04BA">
        <w:rPr>
          <w:rFonts w:ascii="Century Gothic" w:hAnsi="Century Gothic"/>
          <w:b/>
          <w:color w:val="0000FF"/>
          <w:sz w:val="48"/>
          <w:szCs w:val="48"/>
        </w:rPr>
        <w:t xml:space="preserve"> 2014</w:t>
      </w:r>
    </w:p>
    <w:p w:rsidR="000C09A4" w:rsidRDefault="000C09A4" w:rsidP="00CE5928">
      <w:pPr>
        <w:ind w:left="-1080" w:right="-900"/>
        <w:rPr>
          <w:rFonts w:ascii="Century Gothic" w:hAnsi="Century Gothic"/>
          <w:color w:val="0000FF"/>
          <w:sz w:val="28"/>
          <w:szCs w:val="28"/>
        </w:rPr>
      </w:pPr>
    </w:p>
    <w:p w:rsidR="00736671" w:rsidRPr="00C546E4" w:rsidRDefault="000C09A4" w:rsidP="00736671">
      <w:pPr>
        <w:ind w:left="-1080" w:right="-900"/>
        <w:rPr>
          <w:rFonts w:ascii="Century Gothic" w:hAnsi="Century Gothic"/>
          <w:color w:val="0000FF"/>
          <w:sz w:val="20"/>
          <w:szCs w:val="20"/>
        </w:rPr>
      </w:pPr>
      <w:r w:rsidRPr="003D3089">
        <w:rPr>
          <w:rFonts w:ascii="Century Gothic" w:hAnsi="Century Gothic"/>
          <w:b/>
          <w:color w:val="0000FF"/>
          <w:sz w:val="20"/>
          <w:szCs w:val="20"/>
        </w:rPr>
        <w:t>Statements to live by</w:t>
      </w:r>
      <w:r w:rsidR="00736671">
        <w:rPr>
          <w:rFonts w:ascii="Century Gothic" w:hAnsi="Century Gothic"/>
          <w:b/>
          <w:color w:val="0000FF"/>
          <w:sz w:val="20"/>
          <w:szCs w:val="20"/>
        </w:rPr>
        <w:t>:</w:t>
      </w:r>
      <w:r w:rsidRPr="003D3089">
        <w:rPr>
          <w:rFonts w:ascii="Century Gothic" w:hAnsi="Century Gothic"/>
          <w:b/>
          <w:color w:val="0000FF"/>
          <w:sz w:val="20"/>
          <w:szCs w:val="20"/>
        </w:rPr>
        <w:t xml:space="preserve"> </w:t>
      </w:r>
      <w:r w:rsidR="00736671" w:rsidRPr="00C546E4">
        <w:rPr>
          <w:rFonts w:ascii="Century Gothic" w:hAnsi="Century Gothic"/>
          <w:color w:val="0000FF"/>
          <w:sz w:val="20"/>
          <w:szCs w:val="20"/>
        </w:rPr>
        <w:t>Grow towards human wholeness in body, mind and spirit and learn to keep</w:t>
      </w:r>
      <w:r w:rsidR="00133415">
        <w:rPr>
          <w:rFonts w:ascii="Century Gothic" w:hAnsi="Century Gothic"/>
          <w:color w:val="0000FF"/>
          <w:sz w:val="20"/>
          <w:szCs w:val="20"/>
        </w:rPr>
        <w:t xml:space="preserve"> themselves and others safe. </w:t>
      </w:r>
    </w:p>
    <w:p w:rsidR="003D3089" w:rsidRPr="00716A8D" w:rsidRDefault="003D3089" w:rsidP="003D3089">
      <w:pPr>
        <w:ind w:left="-1080" w:right="-900"/>
        <w:rPr>
          <w:rFonts w:ascii="Century Gothic" w:hAnsi="Century Gothic"/>
          <w:color w:val="0000FF"/>
          <w:sz w:val="8"/>
          <w:szCs w:val="8"/>
        </w:rPr>
      </w:pPr>
    </w:p>
    <w:p w:rsidR="003F0765" w:rsidRPr="003F0765" w:rsidRDefault="00201743"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19050" r="14605" b="1905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D80E37" w:rsidRDefault="0085784A" w:rsidP="003F0765">
                            <w:pPr>
                              <w:rPr>
                                <w:rFonts w:ascii="Century Gothic" w:hAnsi="Century Gothic"/>
                                <w:color w:val="000000"/>
                                <w:sz w:val="19"/>
                                <w:szCs w:val="19"/>
                              </w:rPr>
                            </w:pPr>
                            <w:r w:rsidRPr="007A3638">
                              <w:rPr>
                                <w:rFonts w:ascii="Century Gothic" w:hAnsi="Century Gothic"/>
                                <w:color w:val="000000"/>
                                <w:sz w:val="19"/>
                                <w:szCs w:val="19"/>
                              </w:rPr>
                              <w:t>In the first part of the term, o</w:t>
                            </w:r>
                            <w:r w:rsidR="00133415" w:rsidRPr="007A3638">
                              <w:rPr>
                                <w:rFonts w:ascii="Century Gothic" w:hAnsi="Century Gothic"/>
                                <w:color w:val="000000"/>
                                <w:sz w:val="19"/>
                                <w:szCs w:val="19"/>
                              </w:rPr>
                              <w:t>ur English w</w:t>
                            </w:r>
                            <w:r w:rsidRPr="007A3638">
                              <w:rPr>
                                <w:rFonts w:ascii="Century Gothic" w:hAnsi="Century Gothic"/>
                                <w:color w:val="000000"/>
                                <w:sz w:val="19"/>
                                <w:szCs w:val="19"/>
                              </w:rPr>
                              <w:t xml:space="preserve">ork will be based on the novel </w:t>
                            </w:r>
                            <w:r w:rsidR="00C6293C">
                              <w:rPr>
                                <w:rFonts w:ascii="Century Gothic" w:hAnsi="Century Gothic"/>
                                <w:color w:val="000000"/>
                                <w:sz w:val="19"/>
                                <w:szCs w:val="19"/>
                              </w:rPr>
                              <w:t>‘The Iron Man’ and we will</w:t>
                            </w:r>
                            <w:r w:rsidR="00A77EF1">
                              <w:rPr>
                                <w:rFonts w:ascii="Century Gothic" w:hAnsi="Century Gothic"/>
                                <w:color w:val="000000"/>
                                <w:sz w:val="19"/>
                                <w:szCs w:val="19"/>
                              </w:rPr>
                              <w:t xml:space="preserve"> </w:t>
                            </w:r>
                            <w:r w:rsidR="00C6293C">
                              <w:rPr>
                                <w:rFonts w:ascii="Century Gothic" w:hAnsi="Century Gothic"/>
                                <w:color w:val="000000"/>
                                <w:sz w:val="19"/>
                                <w:szCs w:val="19"/>
                              </w:rPr>
                              <w:t>learn how to write news reports. We will</w:t>
                            </w:r>
                            <w:r w:rsidR="00A77EF1">
                              <w:rPr>
                                <w:rFonts w:ascii="Century Gothic" w:hAnsi="Century Gothic"/>
                                <w:color w:val="000000"/>
                                <w:sz w:val="19"/>
                                <w:szCs w:val="19"/>
                              </w:rPr>
                              <w:t xml:space="preserve"> study</w:t>
                            </w:r>
                            <w:r w:rsidR="00C6293C">
                              <w:rPr>
                                <w:rFonts w:ascii="Century Gothic" w:hAnsi="Century Gothic"/>
                                <w:color w:val="000000"/>
                                <w:sz w:val="19"/>
                                <w:szCs w:val="19"/>
                              </w:rPr>
                              <w:t xml:space="preserve"> different features of a report and focus</w:t>
                            </w:r>
                            <w:r w:rsidR="00A77EF1">
                              <w:rPr>
                                <w:rFonts w:ascii="Century Gothic" w:hAnsi="Century Gothic"/>
                                <w:color w:val="000000"/>
                                <w:sz w:val="19"/>
                                <w:szCs w:val="19"/>
                              </w:rPr>
                              <w:t xml:space="preserve"> on language effects such as puns and alliteration, as well as learning to apply direct and reported speech into our written work. Following on from this, we will learn how to write a fictional story. We will read books such as ‘Lost Happy Endings,’ ‘Little Red Writing Pen’ and other classic stories. We will focus on developing characters, settings and plots</w:t>
                            </w:r>
                            <w:r w:rsidR="00C6293C">
                              <w:rPr>
                                <w:rFonts w:ascii="Century Gothic" w:hAnsi="Century Gothic"/>
                                <w:color w:val="000000"/>
                                <w:sz w:val="19"/>
                                <w:szCs w:val="19"/>
                              </w:rPr>
                              <w:t>, and using descriptive language</w:t>
                            </w:r>
                            <w:r w:rsidR="00A77EF1">
                              <w:rPr>
                                <w:rFonts w:ascii="Century Gothic" w:hAnsi="Century Gothic"/>
                                <w:color w:val="000000"/>
                                <w:sz w:val="19"/>
                                <w:szCs w:val="19"/>
                              </w:rPr>
                              <w:t>.</w:t>
                            </w:r>
                          </w:p>
                          <w:p w:rsidR="000B0A4D" w:rsidRPr="007A3638" w:rsidRDefault="000B0A4D" w:rsidP="003F0765">
                            <w:pPr>
                              <w:rPr>
                                <w:rFonts w:ascii="Century Gothic" w:hAnsi="Century Gothic"/>
                                <w:color w:val="00000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D80E37" w:rsidRDefault="0085784A" w:rsidP="003F0765">
                      <w:pPr>
                        <w:rPr>
                          <w:rFonts w:ascii="Century Gothic" w:hAnsi="Century Gothic"/>
                          <w:color w:val="000000"/>
                          <w:sz w:val="19"/>
                          <w:szCs w:val="19"/>
                        </w:rPr>
                      </w:pPr>
                      <w:r w:rsidRPr="007A3638">
                        <w:rPr>
                          <w:rFonts w:ascii="Century Gothic" w:hAnsi="Century Gothic"/>
                          <w:color w:val="000000"/>
                          <w:sz w:val="19"/>
                          <w:szCs w:val="19"/>
                        </w:rPr>
                        <w:t>In the first part of the term, o</w:t>
                      </w:r>
                      <w:r w:rsidR="00133415" w:rsidRPr="007A3638">
                        <w:rPr>
                          <w:rFonts w:ascii="Century Gothic" w:hAnsi="Century Gothic"/>
                          <w:color w:val="000000"/>
                          <w:sz w:val="19"/>
                          <w:szCs w:val="19"/>
                        </w:rPr>
                        <w:t>ur English w</w:t>
                      </w:r>
                      <w:r w:rsidRPr="007A3638">
                        <w:rPr>
                          <w:rFonts w:ascii="Century Gothic" w:hAnsi="Century Gothic"/>
                          <w:color w:val="000000"/>
                          <w:sz w:val="19"/>
                          <w:szCs w:val="19"/>
                        </w:rPr>
                        <w:t xml:space="preserve">ork will be based on the novel </w:t>
                      </w:r>
                      <w:r w:rsidR="00C6293C">
                        <w:rPr>
                          <w:rFonts w:ascii="Century Gothic" w:hAnsi="Century Gothic"/>
                          <w:color w:val="000000"/>
                          <w:sz w:val="19"/>
                          <w:szCs w:val="19"/>
                        </w:rPr>
                        <w:t>‘The Iron Man’ and we will</w:t>
                      </w:r>
                      <w:r w:rsidR="00A77EF1">
                        <w:rPr>
                          <w:rFonts w:ascii="Century Gothic" w:hAnsi="Century Gothic"/>
                          <w:color w:val="000000"/>
                          <w:sz w:val="19"/>
                          <w:szCs w:val="19"/>
                        </w:rPr>
                        <w:t xml:space="preserve"> </w:t>
                      </w:r>
                      <w:r w:rsidR="00C6293C">
                        <w:rPr>
                          <w:rFonts w:ascii="Century Gothic" w:hAnsi="Century Gothic"/>
                          <w:color w:val="000000"/>
                          <w:sz w:val="19"/>
                          <w:szCs w:val="19"/>
                        </w:rPr>
                        <w:t>learn how to write news reports. We will</w:t>
                      </w:r>
                      <w:r w:rsidR="00A77EF1">
                        <w:rPr>
                          <w:rFonts w:ascii="Century Gothic" w:hAnsi="Century Gothic"/>
                          <w:color w:val="000000"/>
                          <w:sz w:val="19"/>
                          <w:szCs w:val="19"/>
                        </w:rPr>
                        <w:t xml:space="preserve"> study</w:t>
                      </w:r>
                      <w:r w:rsidR="00C6293C">
                        <w:rPr>
                          <w:rFonts w:ascii="Century Gothic" w:hAnsi="Century Gothic"/>
                          <w:color w:val="000000"/>
                          <w:sz w:val="19"/>
                          <w:szCs w:val="19"/>
                        </w:rPr>
                        <w:t xml:space="preserve"> different features of a report and focus</w:t>
                      </w:r>
                      <w:r w:rsidR="00A77EF1">
                        <w:rPr>
                          <w:rFonts w:ascii="Century Gothic" w:hAnsi="Century Gothic"/>
                          <w:color w:val="000000"/>
                          <w:sz w:val="19"/>
                          <w:szCs w:val="19"/>
                        </w:rPr>
                        <w:t xml:space="preserve"> on language effects such as puns and alliteration, as well as learning to apply direct and reported speech into our written work. Following on from this, we will learn how to write a fictional story. We will read books such as ‘Lost Happy Endings,’ ‘Little Red Writing Pen’ and other classic stories. We will focus on developing characters, settings and plots</w:t>
                      </w:r>
                      <w:r w:rsidR="00C6293C">
                        <w:rPr>
                          <w:rFonts w:ascii="Century Gothic" w:hAnsi="Century Gothic"/>
                          <w:color w:val="000000"/>
                          <w:sz w:val="19"/>
                          <w:szCs w:val="19"/>
                        </w:rPr>
                        <w:t>, and using descriptive language</w:t>
                      </w:r>
                      <w:r w:rsidR="00A77EF1">
                        <w:rPr>
                          <w:rFonts w:ascii="Century Gothic" w:hAnsi="Century Gothic"/>
                          <w:color w:val="000000"/>
                          <w:sz w:val="19"/>
                          <w:szCs w:val="19"/>
                        </w:rPr>
                        <w:t>.</w:t>
                      </w:r>
                    </w:p>
                    <w:p w:rsidR="000B0A4D" w:rsidRPr="007A3638" w:rsidRDefault="000B0A4D" w:rsidP="003F0765">
                      <w:pPr>
                        <w:rPr>
                          <w:rFonts w:ascii="Century Gothic" w:hAnsi="Century Gothic"/>
                          <w:color w:val="000000"/>
                          <w:sz w:val="19"/>
                          <w:szCs w:val="19"/>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19050" r="22860" b="1905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proofErr w:type="spellStart"/>
                            <w:r>
                              <w:rPr>
                                <w:rFonts w:ascii="Century Gothic" w:hAnsi="Century Gothic"/>
                                <w:color w:val="FF0000"/>
                                <w:sz w:val="40"/>
                                <w:szCs w:val="40"/>
                              </w:rPr>
                              <w:t>Maths</w:t>
                            </w:r>
                            <w:proofErr w:type="spellEnd"/>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A77EF1" w:rsidRPr="002E124A">
                              <w:rPr>
                                <w:rFonts w:ascii="Century Gothic" w:hAnsi="Century Gothic"/>
                                <w:color w:val="000000"/>
                                <w:sz w:val="19"/>
                                <w:szCs w:val="19"/>
                              </w:rPr>
                              <w:t xml:space="preserve">place value. This will include developing our knowledge on the value of digits in a number, rounding and estimating. We will also begin </w:t>
                            </w:r>
                            <w:r w:rsidR="002E124A">
                              <w:rPr>
                                <w:rFonts w:ascii="Century Gothic" w:hAnsi="Century Gothic"/>
                                <w:color w:val="000000"/>
                                <w:sz w:val="19"/>
                                <w:szCs w:val="19"/>
                              </w:rPr>
                              <w:t>to learn about negative numbers</w:t>
                            </w:r>
                            <w:r w:rsidR="00A77EF1" w:rsidRPr="002E124A">
                              <w:rPr>
                                <w:rFonts w:ascii="Century Gothic" w:hAnsi="Century Gothic"/>
                                <w:color w:val="000000"/>
                                <w:sz w:val="19"/>
                                <w:szCs w:val="19"/>
                              </w:rPr>
                              <w:t xml:space="preserve">.  More work will commence on more/less and ordering to consolidate our learning. </w:t>
                            </w:r>
                            <w:r w:rsidR="002E124A">
                              <w:rPr>
                                <w:rFonts w:ascii="Century Gothic" w:hAnsi="Century Gothic"/>
                                <w:color w:val="000000"/>
                                <w:sz w:val="19"/>
                                <w:szCs w:val="19"/>
                              </w:rPr>
                              <w:t>We will</w:t>
                            </w:r>
                            <w:r w:rsidR="002E124A" w:rsidRPr="002E124A">
                              <w:rPr>
                                <w:rFonts w:ascii="Century Gothic" w:hAnsi="Century Gothic"/>
                                <w:color w:val="000000"/>
                                <w:sz w:val="19"/>
                                <w:szCs w:val="19"/>
                              </w:rPr>
                              <w:t xml:space="preserve"> progress to addition</w:t>
                            </w:r>
                            <w:r w:rsidR="002E124A">
                              <w:rPr>
                                <w:rFonts w:ascii="Century Gothic" w:hAnsi="Century Gothic"/>
                                <w:color w:val="000000"/>
                                <w:sz w:val="19"/>
                                <w:szCs w:val="19"/>
                              </w:rPr>
                              <w:t>/</w:t>
                            </w:r>
                            <w:r w:rsidR="002E124A" w:rsidRPr="002E124A">
                              <w:rPr>
                                <w:rFonts w:ascii="Century Gothic" w:hAnsi="Century Gothic"/>
                                <w:color w:val="000000"/>
                                <w:sz w:val="19"/>
                                <w:szCs w:val="19"/>
                              </w:rPr>
                              <w:t>sub</w:t>
                            </w:r>
                            <w:r w:rsidR="002E124A">
                              <w:rPr>
                                <w:rFonts w:ascii="Century Gothic" w:hAnsi="Century Gothic"/>
                                <w:color w:val="000000"/>
                                <w:sz w:val="19"/>
                                <w:szCs w:val="19"/>
                              </w:rPr>
                              <w:t>traction using written methods and understanding the terms carrying and exchanging and why we use them. A lot of work will be in developing our reasoning skills; le</w:t>
                            </w:r>
                            <w:r w:rsidR="009116A4">
                              <w:rPr>
                                <w:rFonts w:ascii="Century Gothic" w:hAnsi="Century Gothic"/>
                                <w:color w:val="000000"/>
                                <w:sz w:val="19"/>
                                <w:szCs w:val="19"/>
                              </w:rPr>
                              <w:t>arning to explain and rationalis</w:t>
                            </w:r>
                            <w:r w:rsidR="002E124A">
                              <w:rPr>
                                <w:rFonts w:ascii="Century Gothic" w:hAnsi="Century Gothic"/>
                                <w:color w:val="000000"/>
                                <w:sz w:val="19"/>
                                <w:szCs w:val="19"/>
                              </w:rPr>
                              <w:t>e our mathematical methods.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proofErr w:type="spellStart"/>
                      <w:r>
                        <w:rPr>
                          <w:rFonts w:ascii="Century Gothic" w:hAnsi="Century Gothic"/>
                          <w:color w:val="FF0000"/>
                          <w:sz w:val="40"/>
                          <w:szCs w:val="40"/>
                        </w:rPr>
                        <w:t>Maths</w:t>
                      </w:r>
                      <w:proofErr w:type="spellEnd"/>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A77EF1" w:rsidRPr="002E124A">
                        <w:rPr>
                          <w:rFonts w:ascii="Century Gothic" w:hAnsi="Century Gothic"/>
                          <w:color w:val="000000"/>
                          <w:sz w:val="19"/>
                          <w:szCs w:val="19"/>
                        </w:rPr>
                        <w:t xml:space="preserve">place value. This will include developing our knowledge on the value of digits in a number, rounding and estimating. We will also begin </w:t>
                      </w:r>
                      <w:r w:rsidR="002E124A">
                        <w:rPr>
                          <w:rFonts w:ascii="Century Gothic" w:hAnsi="Century Gothic"/>
                          <w:color w:val="000000"/>
                          <w:sz w:val="19"/>
                          <w:szCs w:val="19"/>
                        </w:rPr>
                        <w:t>to learn about negative numbers</w:t>
                      </w:r>
                      <w:r w:rsidR="00A77EF1" w:rsidRPr="002E124A">
                        <w:rPr>
                          <w:rFonts w:ascii="Century Gothic" w:hAnsi="Century Gothic"/>
                          <w:color w:val="000000"/>
                          <w:sz w:val="19"/>
                          <w:szCs w:val="19"/>
                        </w:rPr>
                        <w:t xml:space="preserve">.  More work will commence on more/less and ordering to consolidate our learning. </w:t>
                      </w:r>
                      <w:r w:rsidR="002E124A">
                        <w:rPr>
                          <w:rFonts w:ascii="Century Gothic" w:hAnsi="Century Gothic"/>
                          <w:color w:val="000000"/>
                          <w:sz w:val="19"/>
                          <w:szCs w:val="19"/>
                        </w:rPr>
                        <w:t>We will</w:t>
                      </w:r>
                      <w:r w:rsidR="002E124A" w:rsidRPr="002E124A">
                        <w:rPr>
                          <w:rFonts w:ascii="Century Gothic" w:hAnsi="Century Gothic"/>
                          <w:color w:val="000000"/>
                          <w:sz w:val="19"/>
                          <w:szCs w:val="19"/>
                        </w:rPr>
                        <w:t xml:space="preserve"> progress to addition</w:t>
                      </w:r>
                      <w:r w:rsidR="002E124A">
                        <w:rPr>
                          <w:rFonts w:ascii="Century Gothic" w:hAnsi="Century Gothic"/>
                          <w:color w:val="000000"/>
                          <w:sz w:val="19"/>
                          <w:szCs w:val="19"/>
                        </w:rPr>
                        <w:t>/</w:t>
                      </w:r>
                      <w:r w:rsidR="002E124A" w:rsidRPr="002E124A">
                        <w:rPr>
                          <w:rFonts w:ascii="Century Gothic" w:hAnsi="Century Gothic"/>
                          <w:color w:val="000000"/>
                          <w:sz w:val="19"/>
                          <w:szCs w:val="19"/>
                        </w:rPr>
                        <w:t>sub</w:t>
                      </w:r>
                      <w:r w:rsidR="002E124A">
                        <w:rPr>
                          <w:rFonts w:ascii="Century Gothic" w:hAnsi="Century Gothic"/>
                          <w:color w:val="000000"/>
                          <w:sz w:val="19"/>
                          <w:szCs w:val="19"/>
                        </w:rPr>
                        <w:t>traction using written methods and understanding the terms carrying and exchanging and why we use them. A lot of work will be in developing our reasoning skills; le</w:t>
                      </w:r>
                      <w:r w:rsidR="009116A4">
                        <w:rPr>
                          <w:rFonts w:ascii="Century Gothic" w:hAnsi="Century Gothic"/>
                          <w:color w:val="000000"/>
                          <w:sz w:val="19"/>
                          <w:szCs w:val="19"/>
                        </w:rPr>
                        <w:t>arning to explain and rationalis</w:t>
                      </w:r>
                      <w:r w:rsidR="002E124A">
                        <w:rPr>
                          <w:rFonts w:ascii="Century Gothic" w:hAnsi="Century Gothic"/>
                          <w:color w:val="000000"/>
                          <w:sz w:val="19"/>
                          <w:szCs w:val="19"/>
                        </w:rPr>
                        <w:t>e our mathematical methods.</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19050" r="19050" b="1905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201743" w:rsidRDefault="00201743" w:rsidP="00CE5928">
                            <w:pPr>
                              <w:rPr>
                                <w:rFonts w:ascii="Century Gothic" w:hAnsi="Century Gothic"/>
                                <w:color w:val="000000"/>
                                <w:sz w:val="20"/>
                                <w:szCs w:val="20"/>
                              </w:rPr>
                            </w:pPr>
                          </w:p>
                          <w:p w:rsidR="00D80E37" w:rsidRPr="002C07DC" w:rsidRDefault="00D80E37" w:rsidP="00C6293C">
                            <w:pPr>
                              <w:rPr>
                                <w:rFonts w:ascii="Century Gothic" w:hAnsi="Century Gothic"/>
                                <w:color w:val="000000"/>
                                <w:sz w:val="20"/>
                                <w:szCs w:val="20"/>
                              </w:rPr>
                            </w:pPr>
                            <w:r>
                              <w:rPr>
                                <w:rFonts w:ascii="Century Gothic" w:hAnsi="Century Gothic"/>
                                <w:color w:val="000000"/>
                                <w:sz w:val="20"/>
                                <w:szCs w:val="20"/>
                              </w:rPr>
                              <w:t xml:space="preserve">Children will </w:t>
                            </w:r>
                            <w:r w:rsidR="00C6293C">
                              <w:rPr>
                                <w:rFonts w:ascii="Century Gothic" w:hAnsi="Century Gothic"/>
                                <w:color w:val="000000"/>
                                <w:sz w:val="20"/>
                                <w:szCs w:val="20"/>
                              </w:rPr>
                              <w:t>develop their coding skills using programs such as Scratch. We will use this to develop software and design and program toys. We will learn how to debug and fix any problems in our codes.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201743" w:rsidRDefault="00201743" w:rsidP="00CE5928">
                      <w:pPr>
                        <w:rPr>
                          <w:rFonts w:ascii="Century Gothic" w:hAnsi="Century Gothic"/>
                          <w:color w:val="000000"/>
                          <w:sz w:val="20"/>
                          <w:szCs w:val="20"/>
                        </w:rPr>
                      </w:pPr>
                    </w:p>
                    <w:p w:rsidR="00D80E37" w:rsidRPr="002C07DC" w:rsidRDefault="00D80E37" w:rsidP="00C6293C">
                      <w:pPr>
                        <w:rPr>
                          <w:rFonts w:ascii="Century Gothic" w:hAnsi="Century Gothic"/>
                          <w:color w:val="000000"/>
                          <w:sz w:val="20"/>
                          <w:szCs w:val="20"/>
                        </w:rPr>
                      </w:pPr>
                      <w:r>
                        <w:rPr>
                          <w:rFonts w:ascii="Century Gothic" w:hAnsi="Century Gothic"/>
                          <w:color w:val="000000"/>
                          <w:sz w:val="20"/>
                          <w:szCs w:val="20"/>
                        </w:rPr>
                        <w:t xml:space="preserve">Children will </w:t>
                      </w:r>
                      <w:r w:rsidR="00C6293C">
                        <w:rPr>
                          <w:rFonts w:ascii="Century Gothic" w:hAnsi="Century Gothic"/>
                          <w:color w:val="000000"/>
                          <w:sz w:val="20"/>
                          <w:szCs w:val="20"/>
                        </w:rPr>
                        <w:t>develop their coding skills using programs such as Scratch. We will use this to develop software and design and program toys. We will learn how to debug and fix any problems in our codes.</w:t>
                      </w:r>
                    </w:p>
                  </w:txbxContent>
                </v:textbox>
              </v:shape>
            </w:pict>
          </mc:Fallback>
        </mc:AlternateContent>
      </w:r>
    </w:p>
    <w:p w:rsidR="003F0765" w:rsidRPr="003F0765" w:rsidRDefault="00201743" w:rsidP="00CE5928">
      <w:pPr>
        <w:ind w:left="-1080" w:right="-900"/>
        <w:rPr>
          <w:rFonts w:ascii="Century Gothic" w:hAnsi="Century Gothic"/>
          <w:b/>
          <w:color w:val="0000FF"/>
          <w:sz w:val="36"/>
          <w:szCs w:val="36"/>
        </w:rPr>
      </w:pPr>
      <w:bookmarkStart w:id="0" w:name="_GoBack"/>
      <w:bookmarkEnd w:id="0"/>
      <w:r>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simplePos x="0" y="0"/>
                <wp:positionH relativeFrom="column">
                  <wp:posOffset>3897630</wp:posOffset>
                </wp:positionH>
                <wp:positionV relativeFrom="paragraph">
                  <wp:posOffset>5933440</wp:posOffset>
                </wp:positionV>
                <wp:extent cx="2388870" cy="2163445"/>
                <wp:effectExtent l="19050" t="19050" r="11430" b="27305"/>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163445"/>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every Friday and needs to be returned on Wednesday. It is important that your child does this at home and that it is returned on the day. Homework will consist of English and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Your child has brought their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passports home; targets need to be practiced.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0" style="position:absolute;left:0;text-align:left;margin-left:306.9pt;margin-top:467.2pt;width:188.1pt;height:1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every Friday and needs to be returned on Wednesday. It is important that your child does this at home and that it is returned on the day. Homework will consist of English and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Your child has brought their </w:t>
                      </w:r>
                      <w:proofErr w:type="spellStart"/>
                      <w:r w:rsidRPr="00FF5C6B">
                        <w:rPr>
                          <w:rFonts w:ascii="Century Gothic" w:hAnsi="Century Gothic"/>
                          <w:color w:val="000000"/>
                          <w:sz w:val="18"/>
                          <w:szCs w:val="18"/>
                        </w:rPr>
                        <w:t>Maths</w:t>
                      </w:r>
                      <w:proofErr w:type="spellEnd"/>
                      <w:r w:rsidRPr="00FF5C6B">
                        <w:rPr>
                          <w:rFonts w:ascii="Century Gothic" w:hAnsi="Century Gothic"/>
                          <w:color w:val="000000"/>
                          <w:sz w:val="18"/>
                          <w:szCs w:val="18"/>
                        </w:rPr>
                        <w:t xml:space="preserve"> passports home; targets need to be practiced.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3669030</wp:posOffset>
                </wp:positionV>
                <wp:extent cx="2614930" cy="1383665"/>
                <wp:effectExtent l="9525" t="8890" r="13970" b="742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383665"/>
                        </a:xfrm>
                        <a:prstGeom prst="wedgeEllipseCallout">
                          <a:avLst>
                            <a:gd name="adj1" fmla="val -45968"/>
                            <a:gd name="adj2" fmla="val 54269"/>
                          </a:avLst>
                        </a:prstGeom>
                        <a:solidFill>
                          <a:srgbClr val="CC99FF"/>
                        </a:solidFill>
                        <a:ln w="9525">
                          <a:solidFill>
                            <a:srgbClr val="CC99FF"/>
                          </a:solidFill>
                          <a:miter lim="800000"/>
                          <a:headEnd/>
                          <a:tailEnd/>
                        </a:ln>
                      </wps:spPr>
                      <wps:txb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Weekly spelling lists will also be on the website too, so if they are lost, you can continue practicing with your child.</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2" o:spid="_x0000_s1031" type="#_x0000_t63" style="position:absolute;left:0;text-align:left;margin-left:-1in;margin-top:288.9pt;width:205.9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" adj="871,22522" fillcolor="#c9f" strokecolor="#c9f">
                <v:textbo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Weekly spelling lists will also be on the website too, so if they are lost, you can continue practicing with your child.</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1028700"/>
                <wp:effectExtent l="0" t="0" r="20955" b="1905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1028700"/>
                        </a:xfrm>
                        <a:prstGeom prst="roundRect">
                          <a:avLst>
                            <a:gd name="adj" fmla="val 16667"/>
                          </a:avLst>
                        </a:prstGeom>
                        <a:solidFill>
                          <a:srgbClr val="FFFFFF"/>
                        </a:solidFill>
                        <a:ln w="25400">
                          <a:solidFill>
                            <a:srgbClr val="FF6600"/>
                          </a:solidFill>
                          <a:round/>
                          <a:headEnd/>
                          <a:tailEnd/>
                        </a:ln>
                      </wps:spPr>
                      <wps:txb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505A4D" w:rsidRPr="002E124A">
                              <w:rPr>
                                <w:rFonts w:ascii="Century Gothic" w:hAnsi="Century Gothic"/>
                                <w:sz w:val="19"/>
                                <w:szCs w:val="19"/>
                              </w:rPr>
                              <w:t>Family.</w:t>
                            </w:r>
                            <w:r w:rsidR="002E124A" w:rsidRPr="002E124A">
                              <w:rPr>
                                <w:rFonts w:ascii="Century Gothic" w:hAnsi="Century Gothic"/>
                                <w:sz w:val="19"/>
                                <w:szCs w:val="19"/>
                              </w:rPr>
                              <w:t xml:space="preserve"> We will study our own family tree and then look more closely at Jesus’ human family tree</w:t>
                            </w:r>
                            <w:r w:rsidR="002E124A">
                              <w:rPr>
                                <w:rFonts w:ascii="Century Gothic" w:hAnsi="Century Gothic"/>
                                <w:sz w:val="19"/>
                                <w:szCs w:val="19"/>
                              </w:rPr>
                              <w:t>. We will explore reasons why God chose certain people to carry out important tasks, and the Christian values many held.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2" style="position:absolute;left:0;text-align:left;margin-left:-63pt;margin-top:207.9pt;width:287.8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" strokecolor="#f60" strokeweight="2pt">
                <v:textbo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505A4D" w:rsidRPr="002E124A">
                        <w:rPr>
                          <w:rFonts w:ascii="Century Gothic" w:hAnsi="Century Gothic"/>
                          <w:sz w:val="19"/>
                          <w:szCs w:val="19"/>
                        </w:rPr>
                        <w:t>Family.</w:t>
                      </w:r>
                      <w:r w:rsidR="002E124A" w:rsidRPr="002E124A">
                        <w:rPr>
                          <w:rFonts w:ascii="Century Gothic" w:hAnsi="Century Gothic"/>
                          <w:sz w:val="19"/>
                          <w:szCs w:val="19"/>
                        </w:rPr>
                        <w:t xml:space="preserve"> We will study our own family tree and then look more closely at Jesus’ human family tree</w:t>
                      </w:r>
                      <w:r w:rsidR="002E124A">
                        <w:rPr>
                          <w:rFonts w:ascii="Century Gothic" w:hAnsi="Century Gothic"/>
                          <w:sz w:val="19"/>
                          <w:szCs w:val="19"/>
                        </w:rPr>
                        <w:t>. We will explore reasons why God chose certain people to carry out important tasks, and the Christian values many held.</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3669030</wp:posOffset>
                </wp:positionV>
                <wp:extent cx="3314700" cy="1383665"/>
                <wp:effectExtent l="19050" t="19050" r="19050" b="2603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383665"/>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0B0A4D">
                            <w:pPr>
                              <w:rPr>
                                <w:rFonts w:ascii="Century Gothic" w:hAnsi="Century Gothic" w:cs="Arial"/>
                                <w:color w:val="000000"/>
                                <w:sz w:val="20"/>
                                <w:szCs w:val="20"/>
                              </w:rPr>
                            </w:pPr>
                            <w:r>
                              <w:rPr>
                                <w:rFonts w:ascii="Century Gothic" w:hAnsi="Century Gothic"/>
                                <w:color w:val="000000"/>
                                <w:sz w:val="20"/>
                                <w:szCs w:val="20"/>
                              </w:rPr>
                              <w:t>C</w:t>
                            </w:r>
                            <w:r w:rsidR="00D80E37" w:rsidRPr="000B0A4D">
                              <w:rPr>
                                <w:rFonts w:ascii="Century Gothic" w:hAnsi="Century Gothic"/>
                                <w:color w:val="000000"/>
                                <w:sz w:val="20"/>
                                <w:szCs w:val="20"/>
                              </w:rPr>
                              <w:t>hildre</w:t>
                            </w:r>
                            <w:r w:rsidR="00E55BEB" w:rsidRPr="000B0A4D">
                              <w:rPr>
                                <w:rFonts w:ascii="Century Gothic" w:hAnsi="Century Gothic"/>
                                <w:color w:val="000000"/>
                                <w:sz w:val="20"/>
                                <w:szCs w:val="20"/>
                              </w:rPr>
                              <w:t xml:space="preserve">n will be </w:t>
                            </w:r>
                            <w:r w:rsidR="007F3703" w:rsidRPr="000B0A4D">
                              <w:rPr>
                                <w:rFonts w:ascii="Century Gothic" w:hAnsi="Century Gothic"/>
                                <w:color w:val="000000"/>
                                <w:sz w:val="20"/>
                                <w:szCs w:val="20"/>
                              </w:rPr>
                              <w:t>working</w:t>
                            </w:r>
                            <w:r>
                              <w:rPr>
                                <w:rFonts w:ascii="Century Gothic" w:hAnsi="Century Gothic"/>
                                <w:color w:val="000000"/>
                                <w:sz w:val="20"/>
                                <w:szCs w:val="20"/>
                              </w:rPr>
                              <w:t xml:space="preserve"> on the topic</w:t>
                            </w:r>
                            <w:r w:rsidR="00E55BEB" w:rsidRPr="000B0A4D">
                              <w:rPr>
                                <w:rFonts w:ascii="Century Gothic" w:hAnsi="Century Gothic"/>
                                <w:color w:val="000000"/>
                                <w:sz w:val="20"/>
                                <w:szCs w:val="20"/>
                              </w:rPr>
                              <w:t xml:space="preserve"> of ‘</w:t>
                            </w:r>
                            <w:r w:rsidR="002E124A">
                              <w:rPr>
                                <w:rFonts w:ascii="Century Gothic" w:hAnsi="Century Gothic"/>
                                <w:color w:val="000000"/>
                                <w:sz w:val="20"/>
                                <w:szCs w:val="20"/>
                              </w:rPr>
                              <w:t>Animals including Humans</w:t>
                            </w:r>
                            <w:r>
                              <w:rPr>
                                <w:rFonts w:ascii="Century Gothic" w:hAnsi="Century Gothic" w:cs="Arial"/>
                                <w:color w:val="000000"/>
                                <w:sz w:val="20"/>
                                <w:szCs w:val="20"/>
                              </w:rPr>
                              <w:t xml:space="preserve">’ </w:t>
                            </w:r>
                            <w:r w:rsidR="007F3703" w:rsidRPr="000B0A4D">
                              <w:rPr>
                                <w:rFonts w:ascii="Century Gothic" w:hAnsi="Century Gothic" w:cs="Arial"/>
                                <w:color w:val="000000"/>
                                <w:sz w:val="20"/>
                                <w:szCs w:val="20"/>
                              </w:rPr>
                              <w:t>whic</w:t>
                            </w:r>
                            <w:r>
                              <w:rPr>
                                <w:rFonts w:ascii="Century Gothic" w:hAnsi="Century Gothic" w:cs="Arial"/>
                                <w:color w:val="000000"/>
                                <w:sz w:val="20"/>
                                <w:szCs w:val="20"/>
                              </w:rPr>
                              <w:t>h</w:t>
                            </w:r>
                            <w:r w:rsidR="002E124A">
                              <w:rPr>
                                <w:rFonts w:ascii="Century Gothic" w:hAnsi="Century Gothic" w:cs="Arial"/>
                                <w:color w:val="000000"/>
                                <w:sz w:val="20"/>
                                <w:szCs w:val="20"/>
                              </w:rPr>
                              <w:t xml:space="preserve"> will include looking at the digestive system and exploring </w:t>
                            </w:r>
                            <w:r w:rsidR="00FF5C6B">
                              <w:rPr>
                                <w:rFonts w:ascii="Century Gothic" w:hAnsi="Century Gothic" w:cs="Arial"/>
                                <w:color w:val="000000"/>
                                <w:sz w:val="20"/>
                                <w:szCs w:val="20"/>
                              </w:rPr>
                              <w:t>food chains</w:t>
                            </w:r>
                            <w:r w:rsidR="00BB073A">
                              <w:rPr>
                                <w:rFonts w:ascii="Century Gothic" w:hAnsi="Century Gothic" w:cs="Arial"/>
                                <w:color w:val="000000"/>
                                <w:sz w:val="20"/>
                                <w:szCs w:val="20"/>
                              </w:rPr>
                              <w:t xml:space="preserve">. </w:t>
                            </w:r>
                            <w:r>
                              <w:rPr>
                                <w:rFonts w:ascii="Century Gothic" w:hAnsi="Century Gothic" w:cs="Arial"/>
                                <w:color w:val="000000"/>
                                <w:sz w:val="20"/>
                                <w:szCs w:val="20"/>
                              </w:rPr>
                              <w:t xml:space="preserve">We will move on to </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Living things and their Habitats</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 xml:space="preserve"> and understanding how different animals need particular environments to survive.</w:t>
                            </w:r>
                          </w:p>
                          <w:p w:rsidR="000B0A4D" w:rsidRPr="000B0A4D" w:rsidRDefault="000B0A4D">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3" style="position:absolute;left:0;text-align:left;margin-left:234pt;margin-top:288.9pt;width:261pt;height:10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0B0A4D">
                      <w:pPr>
                        <w:rPr>
                          <w:rFonts w:ascii="Century Gothic" w:hAnsi="Century Gothic" w:cs="Arial"/>
                          <w:color w:val="000000"/>
                          <w:sz w:val="20"/>
                          <w:szCs w:val="20"/>
                        </w:rPr>
                      </w:pPr>
                      <w:r>
                        <w:rPr>
                          <w:rFonts w:ascii="Century Gothic" w:hAnsi="Century Gothic"/>
                          <w:color w:val="000000"/>
                          <w:sz w:val="20"/>
                          <w:szCs w:val="20"/>
                        </w:rPr>
                        <w:t>C</w:t>
                      </w:r>
                      <w:r w:rsidR="00D80E37" w:rsidRPr="000B0A4D">
                        <w:rPr>
                          <w:rFonts w:ascii="Century Gothic" w:hAnsi="Century Gothic"/>
                          <w:color w:val="000000"/>
                          <w:sz w:val="20"/>
                          <w:szCs w:val="20"/>
                        </w:rPr>
                        <w:t>hildre</w:t>
                      </w:r>
                      <w:r w:rsidR="00E55BEB" w:rsidRPr="000B0A4D">
                        <w:rPr>
                          <w:rFonts w:ascii="Century Gothic" w:hAnsi="Century Gothic"/>
                          <w:color w:val="000000"/>
                          <w:sz w:val="20"/>
                          <w:szCs w:val="20"/>
                        </w:rPr>
                        <w:t xml:space="preserve">n will be </w:t>
                      </w:r>
                      <w:r w:rsidR="007F3703" w:rsidRPr="000B0A4D">
                        <w:rPr>
                          <w:rFonts w:ascii="Century Gothic" w:hAnsi="Century Gothic"/>
                          <w:color w:val="000000"/>
                          <w:sz w:val="20"/>
                          <w:szCs w:val="20"/>
                        </w:rPr>
                        <w:t>working</w:t>
                      </w:r>
                      <w:r>
                        <w:rPr>
                          <w:rFonts w:ascii="Century Gothic" w:hAnsi="Century Gothic"/>
                          <w:color w:val="000000"/>
                          <w:sz w:val="20"/>
                          <w:szCs w:val="20"/>
                        </w:rPr>
                        <w:t xml:space="preserve"> on the topic</w:t>
                      </w:r>
                      <w:r w:rsidR="00E55BEB" w:rsidRPr="000B0A4D">
                        <w:rPr>
                          <w:rFonts w:ascii="Century Gothic" w:hAnsi="Century Gothic"/>
                          <w:color w:val="000000"/>
                          <w:sz w:val="20"/>
                          <w:szCs w:val="20"/>
                        </w:rPr>
                        <w:t xml:space="preserve"> of ‘</w:t>
                      </w:r>
                      <w:r w:rsidR="002E124A">
                        <w:rPr>
                          <w:rFonts w:ascii="Century Gothic" w:hAnsi="Century Gothic"/>
                          <w:color w:val="000000"/>
                          <w:sz w:val="20"/>
                          <w:szCs w:val="20"/>
                        </w:rPr>
                        <w:t>Animals including Humans</w:t>
                      </w:r>
                      <w:r>
                        <w:rPr>
                          <w:rFonts w:ascii="Century Gothic" w:hAnsi="Century Gothic" w:cs="Arial"/>
                          <w:color w:val="000000"/>
                          <w:sz w:val="20"/>
                          <w:szCs w:val="20"/>
                        </w:rPr>
                        <w:t xml:space="preserve">’ </w:t>
                      </w:r>
                      <w:r w:rsidR="007F3703" w:rsidRPr="000B0A4D">
                        <w:rPr>
                          <w:rFonts w:ascii="Century Gothic" w:hAnsi="Century Gothic" w:cs="Arial"/>
                          <w:color w:val="000000"/>
                          <w:sz w:val="20"/>
                          <w:szCs w:val="20"/>
                        </w:rPr>
                        <w:t>whic</w:t>
                      </w:r>
                      <w:r>
                        <w:rPr>
                          <w:rFonts w:ascii="Century Gothic" w:hAnsi="Century Gothic" w:cs="Arial"/>
                          <w:color w:val="000000"/>
                          <w:sz w:val="20"/>
                          <w:szCs w:val="20"/>
                        </w:rPr>
                        <w:t>h</w:t>
                      </w:r>
                      <w:r w:rsidR="002E124A">
                        <w:rPr>
                          <w:rFonts w:ascii="Century Gothic" w:hAnsi="Century Gothic" w:cs="Arial"/>
                          <w:color w:val="000000"/>
                          <w:sz w:val="20"/>
                          <w:szCs w:val="20"/>
                        </w:rPr>
                        <w:t xml:space="preserve"> will include looking at the digestive system and exploring </w:t>
                      </w:r>
                      <w:r w:rsidR="00FF5C6B">
                        <w:rPr>
                          <w:rFonts w:ascii="Century Gothic" w:hAnsi="Century Gothic" w:cs="Arial"/>
                          <w:color w:val="000000"/>
                          <w:sz w:val="20"/>
                          <w:szCs w:val="20"/>
                        </w:rPr>
                        <w:t>food chains</w:t>
                      </w:r>
                      <w:r w:rsidR="00BB073A">
                        <w:rPr>
                          <w:rFonts w:ascii="Century Gothic" w:hAnsi="Century Gothic" w:cs="Arial"/>
                          <w:color w:val="000000"/>
                          <w:sz w:val="20"/>
                          <w:szCs w:val="20"/>
                        </w:rPr>
                        <w:t xml:space="preserve">. </w:t>
                      </w:r>
                      <w:r>
                        <w:rPr>
                          <w:rFonts w:ascii="Century Gothic" w:hAnsi="Century Gothic" w:cs="Arial"/>
                          <w:color w:val="000000"/>
                          <w:sz w:val="20"/>
                          <w:szCs w:val="20"/>
                        </w:rPr>
                        <w:t xml:space="preserve">We will move on to </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Living things and their Habitats</w:t>
                      </w:r>
                      <w:r w:rsidR="00B55C7A" w:rsidRPr="000B0A4D">
                        <w:rPr>
                          <w:rFonts w:ascii="Century Gothic" w:hAnsi="Century Gothic" w:cs="Arial"/>
                          <w:color w:val="000000"/>
                          <w:sz w:val="20"/>
                          <w:szCs w:val="20"/>
                        </w:rPr>
                        <w:t>’</w:t>
                      </w:r>
                      <w:r w:rsidR="00FF5C6B">
                        <w:rPr>
                          <w:rFonts w:ascii="Century Gothic" w:hAnsi="Century Gothic" w:cs="Arial"/>
                          <w:color w:val="000000"/>
                          <w:sz w:val="20"/>
                          <w:szCs w:val="20"/>
                        </w:rPr>
                        <w:t xml:space="preserve"> and understanding how different animals need particular environments to survive.</w:t>
                      </w:r>
                    </w:p>
                    <w:p w:rsidR="000B0A4D" w:rsidRPr="000B0A4D" w:rsidRDefault="000B0A4D">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2640330</wp:posOffset>
                </wp:positionV>
                <wp:extent cx="3314700" cy="914400"/>
                <wp:effectExtent l="0" t="0" r="19050" b="19050"/>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one of us is special, and recognizing good qualities in each 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4"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CIjV8tNgIAAHQEAAAOAAAAAAAA&#10;AAAAAAAAAC4CAABkcnMvZTJvRG9jLnhtbFBLAQItABQABgAIAAAAIQAUjCOn4gAAAAsBAAAPAAAA&#10;AAAAAAAAAAAAAJAEAABkcnMvZG93bnJldi54bWxQSwUGAAAAAAQABADzAAAAnwUAAAAA&#10;" strokecolor="#f60" strokeweight="2pt">
                <v:textbo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one of us is special, and recognizing good qualities in each other.</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simplePos x="0" y="0"/>
                <wp:positionH relativeFrom="column">
                  <wp:posOffset>3897630</wp:posOffset>
                </wp:positionH>
                <wp:positionV relativeFrom="paragraph">
                  <wp:posOffset>5170170</wp:posOffset>
                </wp:positionV>
                <wp:extent cx="2388870" cy="695325"/>
                <wp:effectExtent l="19050" t="19050" r="11430" b="2857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695325"/>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C6293C">
                              <w:rPr>
                                <w:rFonts w:ascii="Century Gothic" w:hAnsi="Century Gothic"/>
                                <w:color w:val="000000"/>
                                <w:sz w:val="20"/>
                                <w:szCs w:val="20"/>
                              </w:rPr>
                              <w:t>Children will be learning gymnastics and learning how to swim</w:t>
                            </w:r>
                            <w:r w:rsidR="004C04BA">
                              <w:rPr>
                                <w:rFonts w:ascii="Century Gothic" w:hAnsi="Century Gothic"/>
                                <w:color w:val="000000"/>
                                <w:sz w:val="20"/>
                                <w:szCs w:val="20"/>
                              </w:rPr>
                              <w:t>.</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306.9pt;margin-top:407.1pt;width:188.1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C6293C">
                        <w:rPr>
                          <w:rFonts w:ascii="Century Gothic" w:hAnsi="Century Gothic"/>
                          <w:color w:val="000000"/>
                          <w:sz w:val="20"/>
                          <w:szCs w:val="20"/>
                        </w:rPr>
                        <w:t>Children will be learning gymnastics and learning how to swim</w:t>
                      </w:r>
                      <w:r w:rsidR="004C04BA">
                        <w:rPr>
                          <w:rFonts w:ascii="Century Gothic" w:hAnsi="Century Gothic"/>
                          <w:color w:val="000000"/>
                          <w:sz w:val="20"/>
                          <w:szCs w:val="20"/>
                        </w:rPr>
                        <w:t>.</w:t>
                      </w:r>
                    </w:p>
                    <w:p w:rsidR="00D80E37" w:rsidRPr="00F77C7A" w:rsidRDefault="00D80E37">
                      <w:pPr>
                        <w:rPr>
                          <w:rFonts w:ascii="Century Gothic" w:hAnsi="Century Gothic"/>
                          <w:b/>
                          <w:color w:val="00FF0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simplePos x="0" y="0"/>
                <wp:positionH relativeFrom="column">
                  <wp:posOffset>-914400</wp:posOffset>
                </wp:positionH>
                <wp:positionV relativeFrom="paragraph">
                  <wp:posOffset>3736340</wp:posOffset>
                </wp:positionV>
                <wp:extent cx="4700270" cy="4572000"/>
                <wp:effectExtent l="38100" t="38100" r="62230" b="5715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4572000"/>
                        </a:xfrm>
                        <a:prstGeom prst="diamond">
                          <a:avLst/>
                        </a:prstGeom>
                        <a:solidFill>
                          <a:srgbClr val="FFFFFF"/>
                        </a:solidFill>
                        <a:ln w="50800">
                          <a:solidFill>
                            <a:srgbClr val="800080"/>
                          </a:solidFill>
                          <a:miter lim="800000"/>
                          <a:headEnd/>
                          <a:tailEnd/>
                        </a:ln>
                      </wps:spPr>
                      <wps:txb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4C04BA" w:rsidRDefault="004C04BA" w:rsidP="00133415">
                            <w:pPr>
                              <w:jc w:val="center"/>
                              <w:rPr>
                                <w:rFonts w:ascii="Century Gothic" w:hAnsi="Century Gothic"/>
                                <w:color w:val="000000"/>
                                <w:sz w:val="20"/>
                                <w:szCs w:val="20"/>
                              </w:rPr>
                            </w:pP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finding out all about the Roman</w:t>
                            </w:r>
                            <w:r>
                              <w:rPr>
                                <w:rFonts w:ascii="Century Gothic" w:hAnsi="Century Gothic"/>
                                <w:color w:val="000000"/>
                                <w:sz w:val="20"/>
                                <w:szCs w:val="20"/>
                              </w:rPr>
                              <w:t>s</w:t>
                            </w:r>
                            <w:r w:rsidR="004C04BA">
                              <w:rPr>
                                <w:rFonts w:ascii="Century Gothic" w:hAnsi="Century Gothic"/>
                                <w:color w:val="000000"/>
                                <w:sz w:val="20"/>
                                <w:szCs w:val="20"/>
                              </w:rPr>
                              <w:t>, looking at Gladiators, the Army and historic people like Boudicca</w:t>
                            </w:r>
                            <w:r>
                              <w:rPr>
                                <w:rFonts w:ascii="Century Gothic" w:hAnsi="Century Gothic"/>
                                <w:color w:val="000000"/>
                                <w:sz w:val="20"/>
                                <w:szCs w:val="20"/>
                              </w:rPr>
                              <w:t>.</w:t>
                            </w:r>
                          </w:p>
                          <w:p w:rsidR="00C6293C" w:rsidRDefault="00ED2A23" w:rsidP="00C6293C">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completi</w:t>
                            </w:r>
                            <w:r w:rsidR="00E55BEB">
                              <w:rPr>
                                <w:rFonts w:ascii="Century Gothic" w:hAnsi="Century Gothic"/>
                                <w:color w:val="000000"/>
                                <w:sz w:val="20"/>
                                <w:szCs w:val="20"/>
                              </w:rPr>
                              <w:t>ng work linked to our class topic</w:t>
                            </w:r>
                            <w:r w:rsidR="00D80E37">
                              <w:rPr>
                                <w:rFonts w:ascii="Century Gothic" w:hAnsi="Century Gothic"/>
                                <w:color w:val="000000"/>
                                <w:sz w:val="20"/>
                                <w:szCs w:val="20"/>
                              </w:rPr>
                              <w:t xml:space="preserve">. </w:t>
                            </w:r>
                          </w:p>
                          <w:p w:rsidR="00D80E37" w:rsidRDefault="00C6293C" w:rsidP="00C6293C">
                            <w:pPr>
                              <w:jc w:val="center"/>
                              <w:rPr>
                                <w:rFonts w:ascii="Century Gothic" w:hAnsi="Century Gothic"/>
                                <w:color w:val="000000"/>
                                <w:sz w:val="20"/>
                                <w:szCs w:val="20"/>
                              </w:rPr>
                            </w:pPr>
                            <w:r>
                              <w:rPr>
                                <w:rFonts w:ascii="Century Gothic" w:hAnsi="Century Gothic"/>
                                <w:color w:val="000000"/>
                                <w:sz w:val="20"/>
                                <w:szCs w:val="20"/>
                              </w:rPr>
                              <w:t>In Music the children will be learning a Roman song and dance.</w:t>
                            </w: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6" type="#_x0000_t4" style="position:absolute;left:0;text-align:left;margin-left:-1in;margin-top:294.2pt;width:370.1pt;height:5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" strokecolor="purple" strokeweight="4pt">
                <v:textbo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4C04BA" w:rsidRDefault="004C04BA" w:rsidP="00133415">
                      <w:pPr>
                        <w:jc w:val="center"/>
                        <w:rPr>
                          <w:rFonts w:ascii="Century Gothic" w:hAnsi="Century Gothic"/>
                          <w:color w:val="000000"/>
                          <w:sz w:val="20"/>
                          <w:szCs w:val="20"/>
                        </w:rPr>
                      </w:pP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finding out all about the Roman</w:t>
                      </w:r>
                      <w:r>
                        <w:rPr>
                          <w:rFonts w:ascii="Century Gothic" w:hAnsi="Century Gothic"/>
                          <w:color w:val="000000"/>
                          <w:sz w:val="20"/>
                          <w:szCs w:val="20"/>
                        </w:rPr>
                        <w:t>s</w:t>
                      </w:r>
                      <w:r w:rsidR="004C04BA">
                        <w:rPr>
                          <w:rFonts w:ascii="Century Gothic" w:hAnsi="Century Gothic"/>
                          <w:color w:val="000000"/>
                          <w:sz w:val="20"/>
                          <w:szCs w:val="20"/>
                        </w:rPr>
                        <w:t>, looking at Gladiators, the Army and historic people like Boudicca</w:t>
                      </w:r>
                      <w:r>
                        <w:rPr>
                          <w:rFonts w:ascii="Century Gothic" w:hAnsi="Century Gothic"/>
                          <w:color w:val="000000"/>
                          <w:sz w:val="20"/>
                          <w:szCs w:val="20"/>
                        </w:rPr>
                        <w:t>.</w:t>
                      </w:r>
                    </w:p>
                    <w:p w:rsidR="00C6293C" w:rsidRDefault="00ED2A23" w:rsidP="00C6293C">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completi</w:t>
                      </w:r>
                      <w:r w:rsidR="00E55BEB">
                        <w:rPr>
                          <w:rFonts w:ascii="Century Gothic" w:hAnsi="Century Gothic"/>
                          <w:color w:val="000000"/>
                          <w:sz w:val="20"/>
                          <w:szCs w:val="20"/>
                        </w:rPr>
                        <w:t>ng work linked to our class topic</w:t>
                      </w:r>
                      <w:r w:rsidR="00D80E37">
                        <w:rPr>
                          <w:rFonts w:ascii="Century Gothic" w:hAnsi="Century Gothic"/>
                          <w:color w:val="000000"/>
                          <w:sz w:val="20"/>
                          <w:szCs w:val="20"/>
                        </w:rPr>
                        <w:t xml:space="preserve">. </w:t>
                      </w:r>
                    </w:p>
                    <w:p w:rsidR="00D80E37" w:rsidRDefault="00C6293C" w:rsidP="00C6293C">
                      <w:pPr>
                        <w:jc w:val="center"/>
                        <w:rPr>
                          <w:rFonts w:ascii="Century Gothic" w:hAnsi="Century Gothic"/>
                          <w:color w:val="000000"/>
                          <w:sz w:val="20"/>
                          <w:szCs w:val="20"/>
                        </w:rPr>
                      </w:pPr>
                      <w:r>
                        <w:rPr>
                          <w:rFonts w:ascii="Century Gothic" w:hAnsi="Century Gothic"/>
                          <w:color w:val="000000"/>
                          <w:sz w:val="20"/>
                          <w:szCs w:val="20"/>
                        </w:rPr>
                        <w:t>In Music the children will be learning a Roman song and dance.</w:t>
                      </w:r>
                    </w:p>
                    <w:p w:rsidR="00133415" w:rsidRDefault="00133415"/>
                  </w:txbxContent>
                </v:textbox>
              </v:shape>
            </w:pict>
          </mc:Fallback>
        </mc:AlternateContent>
      </w:r>
      <w:r>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7048500</wp:posOffset>
                </wp:positionV>
                <wp:extent cx="1828800" cy="1116330"/>
                <wp:effectExtent l="0" t="0" r="476250" b="2667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16330"/>
                        </a:xfrm>
                        <a:prstGeom prst="wedgeEllipseCallout">
                          <a:avLst>
                            <a:gd name="adj1" fmla="val 72606"/>
                            <a:gd name="adj2" fmla="val 43972"/>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37" type="#_x0000_t63" style="position:absolute;left:0;text-align:left;margin-left:2in;margin-top:555pt;width:2in;height:8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" adj="26483,20298"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765"/>
    <w:rsid w:val="00035C5D"/>
    <w:rsid w:val="000B0A4D"/>
    <w:rsid w:val="000C09A4"/>
    <w:rsid w:val="00133415"/>
    <w:rsid w:val="0016165A"/>
    <w:rsid w:val="001659FA"/>
    <w:rsid w:val="001B3F5D"/>
    <w:rsid w:val="001B5D0F"/>
    <w:rsid w:val="001D7E5B"/>
    <w:rsid w:val="00201743"/>
    <w:rsid w:val="002141DC"/>
    <w:rsid w:val="00224A67"/>
    <w:rsid w:val="00230CF0"/>
    <w:rsid w:val="00230E17"/>
    <w:rsid w:val="002373B7"/>
    <w:rsid w:val="00240E19"/>
    <w:rsid w:val="00245BE5"/>
    <w:rsid w:val="00250272"/>
    <w:rsid w:val="00265923"/>
    <w:rsid w:val="002C07DC"/>
    <w:rsid w:val="002D12CB"/>
    <w:rsid w:val="002E124A"/>
    <w:rsid w:val="003550F5"/>
    <w:rsid w:val="00360342"/>
    <w:rsid w:val="003635E2"/>
    <w:rsid w:val="00374CA5"/>
    <w:rsid w:val="003831B8"/>
    <w:rsid w:val="003D3089"/>
    <w:rsid w:val="003F0765"/>
    <w:rsid w:val="00443C23"/>
    <w:rsid w:val="004A7192"/>
    <w:rsid w:val="004C04BA"/>
    <w:rsid w:val="004C439A"/>
    <w:rsid w:val="00505A4D"/>
    <w:rsid w:val="00557919"/>
    <w:rsid w:val="0057299D"/>
    <w:rsid w:val="00576203"/>
    <w:rsid w:val="00592BC5"/>
    <w:rsid w:val="005A177E"/>
    <w:rsid w:val="005D6DD3"/>
    <w:rsid w:val="005E1167"/>
    <w:rsid w:val="0067642E"/>
    <w:rsid w:val="006B4413"/>
    <w:rsid w:val="0070057D"/>
    <w:rsid w:val="00716A8D"/>
    <w:rsid w:val="007365C7"/>
    <w:rsid w:val="00736671"/>
    <w:rsid w:val="00785022"/>
    <w:rsid w:val="007A3638"/>
    <w:rsid w:val="007F3703"/>
    <w:rsid w:val="00803A3B"/>
    <w:rsid w:val="00835053"/>
    <w:rsid w:val="0085784A"/>
    <w:rsid w:val="009116A4"/>
    <w:rsid w:val="009415EE"/>
    <w:rsid w:val="00995B41"/>
    <w:rsid w:val="009A7DE8"/>
    <w:rsid w:val="009E3508"/>
    <w:rsid w:val="009F474F"/>
    <w:rsid w:val="00A239C4"/>
    <w:rsid w:val="00A2530E"/>
    <w:rsid w:val="00A46E58"/>
    <w:rsid w:val="00A529A9"/>
    <w:rsid w:val="00A5756A"/>
    <w:rsid w:val="00A77EF1"/>
    <w:rsid w:val="00A84848"/>
    <w:rsid w:val="00AB5C3D"/>
    <w:rsid w:val="00AF3765"/>
    <w:rsid w:val="00B55C7A"/>
    <w:rsid w:val="00BB073A"/>
    <w:rsid w:val="00BC3CDD"/>
    <w:rsid w:val="00C26977"/>
    <w:rsid w:val="00C6293C"/>
    <w:rsid w:val="00C642F0"/>
    <w:rsid w:val="00CA3D59"/>
    <w:rsid w:val="00CE5928"/>
    <w:rsid w:val="00D15BD9"/>
    <w:rsid w:val="00D80E37"/>
    <w:rsid w:val="00DD62BF"/>
    <w:rsid w:val="00DF7731"/>
    <w:rsid w:val="00E1441C"/>
    <w:rsid w:val="00E55BEB"/>
    <w:rsid w:val="00ED2A23"/>
    <w:rsid w:val="00ED5C74"/>
    <w:rsid w:val="00F35EB0"/>
    <w:rsid w:val="00F47103"/>
    <w:rsid w:val="00F77C7A"/>
    <w:rsid w:val="00FC254D"/>
    <w:rsid w:val="00FE6794"/>
    <w:rsid w:val="00FF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F4C3E"/>
  <w15:docId w15:val="{14B1E1C3-5790-4910-85DC-8674436E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207</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Sinead Coupe</cp:lastModifiedBy>
  <cp:revision>2</cp:revision>
  <cp:lastPrinted>2015-01-19T10:44:00Z</cp:lastPrinted>
  <dcterms:created xsi:type="dcterms:W3CDTF">2017-09-18T15:33:00Z</dcterms:created>
  <dcterms:modified xsi:type="dcterms:W3CDTF">2017-09-18T15:33:00Z</dcterms:modified>
</cp:coreProperties>
</file>