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5DF" w:rsidRPr="00AF15DF" w:rsidRDefault="00AF15DF" w:rsidP="00B309E8">
      <w:pPr>
        <w:ind w:firstLine="720"/>
        <w:jc w:val="center"/>
        <w:rPr>
          <w:rFonts w:ascii="Comic Sans MS" w:hAnsi="Comic Sans MS" w:cs="Arial"/>
          <w:sz w:val="32"/>
          <w:szCs w:val="32"/>
          <w:u w:val="single"/>
        </w:rPr>
      </w:pPr>
      <w:r w:rsidRPr="00AF15DF">
        <w:rPr>
          <w:rFonts w:ascii="Comic Sans MS" w:hAnsi="Comic Sans MS" w:cs="Arial"/>
          <w:sz w:val="32"/>
          <w:szCs w:val="32"/>
          <w:u w:val="single"/>
        </w:rPr>
        <w:t>Rochdale Additional Needs Service (RANS)</w:t>
      </w:r>
    </w:p>
    <w:p w:rsidR="00AF15DF" w:rsidRPr="00AF15DF" w:rsidRDefault="00AF15DF" w:rsidP="00B309E8">
      <w:pPr>
        <w:ind w:left="1440"/>
        <w:rPr>
          <w:rFonts w:ascii="Comic Sans MS" w:hAnsi="Comic Sans MS" w:cs="Arial"/>
          <w:sz w:val="32"/>
          <w:szCs w:val="32"/>
          <w:u w:val="single"/>
        </w:rPr>
      </w:pPr>
      <w:r w:rsidRPr="00AF15DF">
        <w:rPr>
          <w:rFonts w:ascii="Comic Sans MS" w:hAnsi="Comic Sans MS" w:cs="Arial"/>
          <w:sz w:val="32"/>
          <w:szCs w:val="32"/>
          <w:u w:val="single"/>
        </w:rPr>
        <w:t>Team for Autism and Social Communication (TASC)</w:t>
      </w:r>
    </w:p>
    <w:p w:rsidR="00775EE4" w:rsidRDefault="005B0368" w:rsidP="00CE1BD4">
      <w:pPr>
        <w:jc w:val="center"/>
        <w:rPr>
          <w:rFonts w:ascii="Comic Sans MS" w:hAnsi="Comic Sans MS" w:cs="Arial"/>
          <w:b/>
          <w:color w:val="8064A2" w:themeColor="accent4"/>
          <w:sz w:val="32"/>
          <w:szCs w:val="32"/>
        </w:rPr>
      </w:pPr>
      <w:r>
        <w:rPr>
          <w:rFonts w:ascii="Comic Sans MS" w:hAnsi="Comic Sans MS" w:cs="Arial"/>
          <w:b/>
          <w:color w:val="8064A2" w:themeColor="accent4"/>
          <w:sz w:val="32"/>
          <w:szCs w:val="32"/>
        </w:rPr>
        <w:t xml:space="preserve">Belly Breathing to Help </w:t>
      </w:r>
      <w:r w:rsidR="00CE1BD4">
        <w:rPr>
          <w:rFonts w:ascii="Comic Sans MS" w:hAnsi="Comic Sans MS" w:cs="Arial"/>
          <w:b/>
          <w:color w:val="8064A2" w:themeColor="accent4"/>
          <w:sz w:val="32"/>
          <w:szCs w:val="32"/>
        </w:rPr>
        <w:t>You Fall Asleep</w:t>
      </w:r>
    </w:p>
    <w:p w:rsidR="00D57088" w:rsidRPr="00D57088" w:rsidRDefault="00775EE4" w:rsidP="00740D43">
      <w:pPr>
        <w:rPr>
          <w:rFonts w:ascii="Comic Sans MS" w:hAnsi="Comic Sans MS" w:cs="Arial"/>
          <w:b/>
          <w:sz w:val="28"/>
          <w:szCs w:val="28"/>
          <w:u w:val="single"/>
        </w:rPr>
      </w:pPr>
      <w:r>
        <w:rPr>
          <w:rFonts w:ascii="Comic Sans MS" w:hAnsi="Comic Sans MS" w:cs="Arial"/>
          <w:b/>
          <w:sz w:val="28"/>
          <w:szCs w:val="28"/>
          <w:u w:val="single"/>
        </w:rPr>
        <w:t>What is it</w:t>
      </w:r>
      <w:r w:rsidR="00D57088" w:rsidRPr="00D57088">
        <w:rPr>
          <w:rFonts w:ascii="Comic Sans MS" w:hAnsi="Comic Sans MS" w:cs="Arial"/>
          <w:b/>
          <w:sz w:val="28"/>
          <w:szCs w:val="28"/>
          <w:u w:val="single"/>
        </w:rPr>
        <w:t xml:space="preserve">? </w:t>
      </w:r>
    </w:p>
    <w:p w:rsidR="00775EE4" w:rsidRDefault="005B0368" w:rsidP="00740D43">
      <w:pPr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 xml:space="preserve">Belly breathing is deep and slow breathing that helps to slow the breathing rate. This is turn helps to calm anxiety. </w:t>
      </w:r>
    </w:p>
    <w:p w:rsidR="005B0368" w:rsidRDefault="005B0368" w:rsidP="00740D43">
      <w:pPr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When we breath</w:t>
      </w:r>
      <w:r w:rsidR="00A07F5A">
        <w:rPr>
          <w:rFonts w:ascii="Comic Sans MS" w:hAnsi="Comic Sans MS"/>
          <w:sz w:val="24"/>
          <w:szCs w:val="24"/>
          <w:lang w:val="en-US"/>
        </w:rPr>
        <w:t>e</w:t>
      </w:r>
      <w:r>
        <w:rPr>
          <w:rFonts w:ascii="Comic Sans MS" w:hAnsi="Comic Sans MS"/>
          <w:sz w:val="24"/>
          <w:szCs w:val="24"/>
          <w:lang w:val="en-US"/>
        </w:rPr>
        <w:t xml:space="preserve"> through our chest (like after a run) </w:t>
      </w:r>
      <w:r w:rsidRPr="005B0368">
        <w:rPr>
          <w:rFonts w:ascii="Comic Sans MS" w:hAnsi="Comic Sans MS"/>
          <w:sz w:val="24"/>
          <w:szCs w:val="24"/>
          <w:lang w:val="en-US"/>
        </w:rPr>
        <w:t>it can make our body tense, as if it’s under s</w:t>
      </w:r>
      <w:r w:rsidR="00A07F5A">
        <w:rPr>
          <w:rFonts w:ascii="Comic Sans MS" w:hAnsi="Comic Sans MS"/>
          <w:sz w:val="24"/>
          <w:szCs w:val="24"/>
          <w:lang w:val="en-US"/>
        </w:rPr>
        <w:t>tress. This is because activating the</w:t>
      </w:r>
      <w:r w:rsidRPr="005B0368">
        <w:rPr>
          <w:rFonts w:ascii="Comic Sans MS" w:hAnsi="Comic Sans MS"/>
          <w:sz w:val="24"/>
          <w:szCs w:val="24"/>
          <w:lang w:val="en-US"/>
        </w:rPr>
        <w:t xml:space="preserve"> upper chest muscles can increase feelings of anxiety.</w:t>
      </w:r>
      <w:r w:rsidR="00A07F5A">
        <w:rPr>
          <w:rFonts w:ascii="Comic Sans MS" w:hAnsi="Comic Sans MS"/>
          <w:sz w:val="24"/>
          <w:szCs w:val="24"/>
          <w:lang w:val="en-US"/>
        </w:rPr>
        <w:t xml:space="preserve"> </w:t>
      </w:r>
    </w:p>
    <w:p w:rsidR="00A07F5A" w:rsidRDefault="00F804D8" w:rsidP="00740D43">
      <w:pPr>
        <w:rPr>
          <w:rFonts w:ascii="Comic Sans MS" w:hAnsi="Comic Sans MS"/>
          <w:sz w:val="24"/>
          <w:szCs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469265</wp:posOffset>
            </wp:positionV>
            <wp:extent cx="3019425" cy="1114425"/>
            <wp:effectExtent l="0" t="0" r="9525" b="9525"/>
            <wp:wrapSquare wrapText="bothSides"/>
            <wp:docPr id="1" name="Picture 1" descr="Using belly breathing to cope with anxiety - Children Inspired by Yo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sing belly breathing to cope with anxiety - Children Inspired by Yoga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45" t="18633" r="27622" b="47830"/>
                    <a:stretch/>
                  </pic:blipFill>
                  <pic:spPr bwMode="auto">
                    <a:xfrm>
                      <a:off x="0" y="0"/>
                      <a:ext cx="3019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7F5A">
        <w:rPr>
          <w:rFonts w:ascii="Comic Sans MS" w:hAnsi="Comic Sans MS"/>
          <w:sz w:val="24"/>
          <w:szCs w:val="24"/>
          <w:lang w:val="en-US"/>
        </w:rPr>
        <w:t xml:space="preserve">If you watch a baby when they are asleep they breathe with their belly. This is the most relaxing and calm way to breathe. </w:t>
      </w:r>
    </w:p>
    <w:p w:rsidR="00CE1BD4" w:rsidRDefault="00CE1BD4" w:rsidP="00740D43">
      <w:pPr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 xml:space="preserve">Some people struggle to fall asleep because their brains are busy processing the day or just busy thinking. Concentrating on breathing in a particular way can give the brain a job to do and help switch off the over thinking, </w:t>
      </w:r>
    </w:p>
    <w:p w:rsidR="00775EE4" w:rsidRDefault="00775EE4" w:rsidP="00740D43">
      <w:pPr>
        <w:rPr>
          <w:rFonts w:ascii="Comic Sans MS" w:hAnsi="Comic Sans MS"/>
          <w:sz w:val="24"/>
          <w:szCs w:val="24"/>
          <w:lang w:val="en-US"/>
        </w:rPr>
      </w:pPr>
    </w:p>
    <w:p w:rsidR="00292E04" w:rsidRDefault="00D57088" w:rsidP="00740D43">
      <w:pPr>
        <w:rPr>
          <w:rFonts w:ascii="Comic Sans MS" w:hAnsi="Comic Sans MS" w:cs="Arial"/>
          <w:b/>
          <w:sz w:val="28"/>
          <w:szCs w:val="28"/>
          <w:u w:val="single"/>
        </w:rPr>
      </w:pPr>
      <w:r>
        <w:rPr>
          <w:rFonts w:ascii="Comic Sans MS" w:hAnsi="Comic Sans MS" w:cs="Arial"/>
          <w:b/>
          <w:sz w:val="28"/>
          <w:szCs w:val="28"/>
          <w:u w:val="single"/>
        </w:rPr>
        <w:t>You will need:</w:t>
      </w:r>
    </w:p>
    <w:p w:rsidR="00983CDA" w:rsidRDefault="000C11F7" w:rsidP="00983CDA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</w:pPr>
      <w:r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 xml:space="preserve">A </w:t>
      </w:r>
      <w:r w:rsidR="00F804D8"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 xml:space="preserve">comfy bed. You need to be nice and warm, and comfortable. </w:t>
      </w:r>
    </w:p>
    <w:p w:rsidR="00F804D8" w:rsidRDefault="00F804D8" w:rsidP="00983CDA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</w:pPr>
      <w:r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 xml:space="preserve">Not too much light (if you must have a light on make it as dim as possible). </w:t>
      </w:r>
    </w:p>
    <w:p w:rsidR="00F804D8" w:rsidRPr="00983CDA" w:rsidRDefault="00F804D8" w:rsidP="00983CDA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</w:pPr>
      <w:r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>NO electronics (laptops, phones, tablets etc)</w:t>
      </w:r>
    </w:p>
    <w:p w:rsidR="00A07F5A" w:rsidRDefault="005B0368" w:rsidP="00983CDA">
      <w:pPr>
        <w:shd w:val="clear" w:color="auto" w:fill="FFFFFF"/>
        <w:spacing w:after="225" w:line="240" w:lineRule="auto"/>
        <w:rPr>
          <w:rFonts w:ascii="Comic Sans MS" w:eastAsia="Times New Roman" w:hAnsi="Comic Sans MS" w:cs="Arial"/>
          <w:b/>
          <w:bCs/>
          <w:color w:val="464646"/>
          <w:sz w:val="28"/>
          <w:szCs w:val="28"/>
          <w:u w:val="single"/>
          <w:lang w:val="en-US" w:eastAsia="en-GB"/>
        </w:rPr>
      </w:pPr>
      <w:r>
        <w:rPr>
          <w:rFonts w:ascii="Comic Sans MS" w:eastAsia="Times New Roman" w:hAnsi="Comic Sans MS" w:cs="Arial"/>
          <w:b/>
          <w:bCs/>
          <w:color w:val="464646"/>
          <w:sz w:val="28"/>
          <w:szCs w:val="28"/>
          <w:u w:val="single"/>
          <w:lang w:val="en-US" w:eastAsia="en-GB"/>
        </w:rPr>
        <w:t>To do</w:t>
      </w:r>
      <w:r w:rsidR="00F804D8">
        <w:rPr>
          <w:rFonts w:ascii="Comic Sans MS" w:eastAsia="Times New Roman" w:hAnsi="Comic Sans MS" w:cs="Arial"/>
          <w:b/>
          <w:bCs/>
          <w:color w:val="464646"/>
          <w:sz w:val="28"/>
          <w:szCs w:val="28"/>
          <w:u w:val="single"/>
          <w:lang w:val="en-US" w:eastAsia="en-GB"/>
        </w:rPr>
        <w:t>:</w:t>
      </w:r>
    </w:p>
    <w:p w:rsidR="00983CDA" w:rsidRPr="00983CDA" w:rsidRDefault="00983CDA" w:rsidP="00983CDA">
      <w:pPr>
        <w:shd w:val="clear" w:color="auto" w:fill="FFFFFF"/>
        <w:spacing w:after="225" w:line="240" w:lineRule="auto"/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</w:pPr>
      <w:r w:rsidRPr="00983CDA"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br/>
        <w:t xml:space="preserve">1. </w:t>
      </w:r>
      <w:r w:rsidR="00F804D8"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>Get comfy</w:t>
      </w:r>
      <w:r w:rsidR="005B0368"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 xml:space="preserve"> </w:t>
      </w:r>
      <w:r w:rsidR="00F804D8"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>(there’s no right or wrong way)</w:t>
      </w:r>
      <w:r w:rsidR="000C11F7"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 xml:space="preserve"> </w:t>
      </w:r>
    </w:p>
    <w:p w:rsidR="005B0368" w:rsidRDefault="000C11F7" w:rsidP="00805CD0">
      <w:pPr>
        <w:shd w:val="clear" w:color="auto" w:fill="FFFFFF"/>
        <w:spacing w:after="225" w:line="240" w:lineRule="auto"/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</w:pPr>
      <w:r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 xml:space="preserve">2. </w:t>
      </w:r>
      <w:r w:rsidR="005B0368"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 xml:space="preserve">Breathe out, counting to 4 or 5. </w:t>
      </w:r>
      <w:r w:rsidR="00F804D8"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 xml:space="preserve">Breathe out of your mouth if you can. </w:t>
      </w:r>
    </w:p>
    <w:p w:rsidR="00F804D8" w:rsidRDefault="00F804D8" w:rsidP="00805CD0">
      <w:pPr>
        <w:shd w:val="clear" w:color="auto" w:fill="FFFFFF"/>
        <w:spacing w:after="225" w:line="240" w:lineRule="auto"/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</w:pPr>
      <w:r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>3</w:t>
      </w:r>
      <w:r w:rsidR="005B0368"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>. Take a deep breathe into your belly (tummy)</w:t>
      </w:r>
      <w:r w:rsidR="00A07F5A"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 xml:space="preserve"> </w:t>
      </w:r>
      <w:r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 xml:space="preserve">through your nose </w:t>
      </w:r>
      <w:r w:rsidR="00A07F5A"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>counting to 4 or 5</w:t>
      </w:r>
      <w:r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>.</w:t>
      </w:r>
    </w:p>
    <w:p w:rsidR="00A07F5A" w:rsidRDefault="00F804D8" w:rsidP="00805CD0">
      <w:pPr>
        <w:shd w:val="clear" w:color="auto" w:fill="FFFFFF"/>
        <w:spacing w:after="225" w:line="240" w:lineRule="auto"/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</w:pPr>
      <w:r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>4. Repeat this at least 10</w:t>
      </w:r>
      <w:r w:rsidR="00A07F5A"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 xml:space="preserve"> times. </w:t>
      </w:r>
    </w:p>
    <w:p w:rsidR="005B0368" w:rsidRDefault="005B0368" w:rsidP="00805CD0">
      <w:pPr>
        <w:shd w:val="clear" w:color="auto" w:fill="FFFFFF"/>
        <w:spacing w:after="225" w:line="240" w:lineRule="auto"/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</w:pPr>
      <w:r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 xml:space="preserve">6. </w:t>
      </w:r>
      <w:r w:rsidR="00A07F5A"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>Keep going</w:t>
      </w:r>
      <w:r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 xml:space="preserve"> until you are breathing in and out slowly. </w:t>
      </w:r>
    </w:p>
    <w:p w:rsidR="00F804D8" w:rsidRDefault="00F804D8" w:rsidP="00805CD0">
      <w:pPr>
        <w:shd w:val="clear" w:color="auto" w:fill="FFFFFF"/>
        <w:spacing w:after="225" w:line="240" w:lineRule="auto"/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</w:pPr>
      <w:r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>EXTRA: If you can breathe in and out for longer that is even better. Just make sure you breathe out for as long</w:t>
      </w:r>
      <w:r w:rsidR="00325EE8"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>,</w:t>
      </w:r>
      <w:bookmarkStart w:id="0" w:name="_GoBack"/>
      <w:bookmarkEnd w:id="0"/>
      <w:r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  <w:t xml:space="preserve"> or longer than you breathe in. </w:t>
      </w:r>
    </w:p>
    <w:p w:rsidR="00B6269F" w:rsidRPr="0061533F" w:rsidRDefault="00AF15DF" w:rsidP="0061533F">
      <w:pPr>
        <w:shd w:val="clear" w:color="auto" w:fill="FFFFFF"/>
        <w:spacing w:after="225" w:line="240" w:lineRule="auto"/>
        <w:rPr>
          <w:rFonts w:ascii="Comic Sans MS" w:eastAsia="Times New Roman" w:hAnsi="Comic Sans MS" w:cs="Arial"/>
          <w:color w:val="464646"/>
          <w:sz w:val="24"/>
          <w:szCs w:val="24"/>
          <w:lang w:val="en-US" w:eastAsia="en-GB"/>
        </w:rPr>
      </w:pPr>
      <w:r>
        <w:rPr>
          <w:rFonts w:ascii="Comic Sans MS" w:hAnsi="Comic Sans MS" w:cs="Arial"/>
          <w:sz w:val="24"/>
          <w:szCs w:val="24"/>
          <w:lang w:val="en-US"/>
        </w:rPr>
        <w:lastRenderedPageBreak/>
        <w:t xml:space="preserve">For further information contact </w:t>
      </w:r>
      <w:r w:rsidR="00292E04" w:rsidRPr="00AF15DF">
        <w:rPr>
          <w:rFonts w:ascii="Comic Sans MS" w:hAnsi="Comic Sans MS" w:cs="Arial"/>
          <w:sz w:val="24"/>
          <w:szCs w:val="24"/>
          <w:lang w:val="en-US"/>
        </w:rPr>
        <w:t>RANS TASC:</w:t>
      </w:r>
    </w:p>
    <w:p w:rsidR="00292E04" w:rsidRPr="00AF15DF" w:rsidRDefault="00AF15DF" w:rsidP="007B5D2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24"/>
          <w:szCs w:val="24"/>
          <w:lang w:val="en-US"/>
        </w:rPr>
      </w:pPr>
      <w:r>
        <w:rPr>
          <w:rFonts w:ascii="Open Sans" w:hAnsi="Open Sans" w:cs="Arial"/>
          <w:noProof/>
          <w:color w:val="009D86"/>
          <w:sz w:val="23"/>
          <w:szCs w:val="23"/>
          <w:lang w:eastAsia="en-GB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3484179</wp:posOffset>
            </wp:positionH>
            <wp:positionV relativeFrom="paragraph">
              <wp:posOffset>298907</wp:posOffset>
            </wp:positionV>
            <wp:extent cx="1369301" cy="479691"/>
            <wp:effectExtent l="0" t="0" r="2540" b="0"/>
            <wp:wrapNone/>
            <wp:docPr id="5" name="Picture 5" descr="Rochdale Log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ochdale Logo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031" cy="480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2E04" w:rsidRPr="00AF15DF">
        <w:rPr>
          <w:rFonts w:ascii="Comic Sans MS" w:hAnsi="Comic Sans MS" w:cs="Arial"/>
          <w:sz w:val="24"/>
          <w:szCs w:val="24"/>
          <w:lang w:val="en-US"/>
        </w:rPr>
        <w:t>Karen Slack, Nichola Connolly, Nicola Charnock, Carol Dolotko, Kare</w:t>
      </w:r>
      <w:r w:rsidRPr="00AF15DF">
        <w:rPr>
          <w:rFonts w:ascii="Comic Sans MS" w:hAnsi="Comic Sans MS" w:cs="Arial"/>
          <w:sz w:val="24"/>
          <w:szCs w:val="24"/>
          <w:lang w:val="en-US"/>
        </w:rPr>
        <w:t>n Riding, Ruth Kelsey and Kim Ma</w:t>
      </w:r>
      <w:r w:rsidR="00292E04" w:rsidRPr="00AF15DF">
        <w:rPr>
          <w:rFonts w:ascii="Comic Sans MS" w:hAnsi="Comic Sans MS" w:cs="Arial"/>
          <w:sz w:val="24"/>
          <w:szCs w:val="24"/>
          <w:lang w:val="en-US"/>
        </w:rPr>
        <w:t>chell</w:t>
      </w:r>
    </w:p>
    <w:p w:rsidR="00137E39" w:rsidRPr="00AF15DF" w:rsidRDefault="00AF15DF" w:rsidP="00AF15D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24"/>
          <w:szCs w:val="24"/>
          <w:lang w:val="en-US"/>
        </w:rPr>
      </w:pPr>
      <w:r>
        <w:rPr>
          <w:rFonts w:ascii="Open Sans" w:hAnsi="Open Sans" w:cs="Arial"/>
          <w:noProof/>
          <w:color w:val="505050"/>
          <w:sz w:val="23"/>
          <w:szCs w:val="23"/>
          <w:lang w:eastAsia="en-GB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5219700</wp:posOffset>
            </wp:positionH>
            <wp:positionV relativeFrom="paragraph">
              <wp:posOffset>8255</wp:posOffset>
            </wp:positionV>
            <wp:extent cx="1428750" cy="352425"/>
            <wp:effectExtent l="0" t="0" r="0" b="9525"/>
            <wp:wrapNone/>
            <wp:docPr id="2" name="Picture 2" descr="https://search3.openobjects.com/mediamanager/rochdale/fsd/images/rochdale_council_png/rochdale_council_displ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earch3.openobjects.com/mediamanager/rochdale/fsd/images/rochdale_council_png/rochdale_council_display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5DF">
        <w:rPr>
          <w:rFonts w:ascii="Comic Sans MS" w:hAnsi="Comic Sans MS" w:cs="Arial"/>
          <w:sz w:val="24"/>
          <w:szCs w:val="24"/>
          <w:lang w:val="en-US"/>
        </w:rPr>
        <w:t>01706 926400</w:t>
      </w:r>
      <w:r w:rsidRPr="00AF15DF">
        <w:rPr>
          <w:rFonts w:ascii="Open Sans" w:hAnsi="Open Sans" w:cs="Arial"/>
          <w:noProof/>
          <w:color w:val="505050"/>
          <w:sz w:val="23"/>
          <w:szCs w:val="23"/>
          <w:lang w:eastAsia="en-GB"/>
        </w:rPr>
        <w:t xml:space="preserve"> </w:t>
      </w:r>
    </w:p>
    <w:sectPr w:rsidR="00137E39" w:rsidRPr="00AF15DF" w:rsidSect="00585C77">
      <w:pgSz w:w="11906" w:h="16838"/>
      <w:pgMar w:top="720" w:right="720" w:bottom="720" w:left="720" w:header="708" w:footer="708" w:gutter="0"/>
      <w:pgBorders w:offsetFrom="page">
        <w:top w:val="single" w:sz="18" w:space="24" w:color="8064A2" w:themeColor="accent4"/>
        <w:left w:val="single" w:sz="18" w:space="24" w:color="8064A2" w:themeColor="accent4"/>
        <w:bottom w:val="single" w:sz="18" w:space="24" w:color="8064A2" w:themeColor="accent4"/>
        <w:right w:val="single" w:sz="18" w:space="24" w:color="8064A2" w:themeColor="accent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5DF" w:rsidRDefault="00AF15DF" w:rsidP="00AF15DF">
      <w:pPr>
        <w:spacing w:after="0" w:line="240" w:lineRule="auto"/>
      </w:pPr>
      <w:r>
        <w:separator/>
      </w:r>
    </w:p>
  </w:endnote>
  <w:endnote w:type="continuationSeparator" w:id="0">
    <w:p w:rsidR="00AF15DF" w:rsidRDefault="00AF15DF" w:rsidP="00AF1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5DF" w:rsidRDefault="00AF15DF" w:rsidP="00AF15DF">
      <w:pPr>
        <w:spacing w:after="0" w:line="240" w:lineRule="auto"/>
      </w:pPr>
      <w:r>
        <w:separator/>
      </w:r>
    </w:p>
  </w:footnote>
  <w:footnote w:type="continuationSeparator" w:id="0">
    <w:p w:rsidR="00AF15DF" w:rsidRDefault="00AF15DF" w:rsidP="00AF15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9791A"/>
    <w:multiLevelType w:val="hybridMultilevel"/>
    <w:tmpl w:val="420AF6BE"/>
    <w:lvl w:ilvl="0" w:tplc="04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6105"/>
    <w:multiLevelType w:val="hybridMultilevel"/>
    <w:tmpl w:val="1118491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52167"/>
    <w:multiLevelType w:val="hybridMultilevel"/>
    <w:tmpl w:val="6CBE4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A2B2F"/>
    <w:multiLevelType w:val="hybridMultilevel"/>
    <w:tmpl w:val="5A1C5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C5FD7"/>
    <w:multiLevelType w:val="hybridMultilevel"/>
    <w:tmpl w:val="F40CF148"/>
    <w:lvl w:ilvl="0" w:tplc="04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15289A"/>
    <w:multiLevelType w:val="hybridMultilevel"/>
    <w:tmpl w:val="9C340A3E"/>
    <w:lvl w:ilvl="0" w:tplc="52CA6F9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6E400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2A127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C2523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2A244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B10B53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24B20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C2F1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34951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D6623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CEB70FA"/>
    <w:multiLevelType w:val="hybridMultilevel"/>
    <w:tmpl w:val="61F435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454B4E"/>
    <w:multiLevelType w:val="hybridMultilevel"/>
    <w:tmpl w:val="49A0F14C"/>
    <w:lvl w:ilvl="0" w:tplc="7F2C56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A8E60C">
      <w:start w:val="493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009A2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9C3E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E0D1C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38325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A67F2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9A51A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B4F6B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4C1C22"/>
    <w:multiLevelType w:val="hybridMultilevel"/>
    <w:tmpl w:val="F65EF61C"/>
    <w:lvl w:ilvl="0" w:tplc="34C024F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EE98F89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plc="6D6E8D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64A40A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0FC7D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16EE0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4AC706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B7CAA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196D8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6A1CF0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2791A6D"/>
    <w:multiLevelType w:val="multilevel"/>
    <w:tmpl w:val="3B243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0F5A1E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4442188"/>
    <w:multiLevelType w:val="hybridMultilevel"/>
    <w:tmpl w:val="D5827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EA73E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6A7478A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1B60C5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3703561"/>
    <w:multiLevelType w:val="multilevel"/>
    <w:tmpl w:val="3386E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4957C4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5D1C46B8"/>
    <w:multiLevelType w:val="hybridMultilevel"/>
    <w:tmpl w:val="645EE39C"/>
    <w:lvl w:ilvl="0" w:tplc="8FAA0EF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A676F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860AC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7AF3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D8C37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F4465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1A820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E27B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1843E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4F3628"/>
    <w:multiLevelType w:val="hybridMultilevel"/>
    <w:tmpl w:val="D4845C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FA26DB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70972213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722969EC"/>
    <w:multiLevelType w:val="hybridMultilevel"/>
    <w:tmpl w:val="90AEDA4E"/>
    <w:lvl w:ilvl="0" w:tplc="71425B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BFE691B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plc="510CCE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7A69F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34E4D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24660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60A25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F8ED83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752D7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9"/>
  </w:num>
  <w:num w:numId="4">
    <w:abstractNumId w:val="23"/>
  </w:num>
  <w:num w:numId="5">
    <w:abstractNumId w:val="6"/>
  </w:num>
  <w:num w:numId="6">
    <w:abstractNumId w:val="16"/>
  </w:num>
  <w:num w:numId="7">
    <w:abstractNumId w:val="14"/>
  </w:num>
  <w:num w:numId="8">
    <w:abstractNumId w:val="21"/>
  </w:num>
  <w:num w:numId="9">
    <w:abstractNumId w:val="18"/>
  </w:num>
  <w:num w:numId="10">
    <w:abstractNumId w:val="15"/>
  </w:num>
  <w:num w:numId="11">
    <w:abstractNumId w:val="12"/>
  </w:num>
  <w:num w:numId="12">
    <w:abstractNumId w:val="22"/>
  </w:num>
  <w:num w:numId="13">
    <w:abstractNumId w:val="10"/>
  </w:num>
  <w:num w:numId="14">
    <w:abstractNumId w:val="4"/>
  </w:num>
  <w:num w:numId="15">
    <w:abstractNumId w:val="2"/>
  </w:num>
  <w:num w:numId="16">
    <w:abstractNumId w:val="0"/>
  </w:num>
  <w:num w:numId="17">
    <w:abstractNumId w:val="11"/>
  </w:num>
  <w:num w:numId="18">
    <w:abstractNumId w:val="7"/>
  </w:num>
  <w:num w:numId="19">
    <w:abstractNumId w:val="5"/>
  </w:num>
  <w:num w:numId="20">
    <w:abstractNumId w:val="19"/>
  </w:num>
  <w:num w:numId="21">
    <w:abstractNumId w:val="8"/>
  </w:num>
  <w:num w:numId="22">
    <w:abstractNumId w:val="1"/>
  </w:num>
  <w:num w:numId="23">
    <w:abstractNumId w:val="1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D43"/>
    <w:rsid w:val="00035490"/>
    <w:rsid w:val="000651CF"/>
    <w:rsid w:val="000C11F7"/>
    <w:rsid w:val="00112036"/>
    <w:rsid w:val="00137E39"/>
    <w:rsid w:val="001A245E"/>
    <w:rsid w:val="001D336B"/>
    <w:rsid w:val="00292E04"/>
    <w:rsid w:val="002F1783"/>
    <w:rsid w:val="00325EE8"/>
    <w:rsid w:val="003B2402"/>
    <w:rsid w:val="003D6E34"/>
    <w:rsid w:val="00516E05"/>
    <w:rsid w:val="00585C77"/>
    <w:rsid w:val="005875A2"/>
    <w:rsid w:val="005B0368"/>
    <w:rsid w:val="005B695F"/>
    <w:rsid w:val="005F3A66"/>
    <w:rsid w:val="0060282A"/>
    <w:rsid w:val="00605B72"/>
    <w:rsid w:val="00612E44"/>
    <w:rsid w:val="0061533F"/>
    <w:rsid w:val="007146BE"/>
    <w:rsid w:val="00740D43"/>
    <w:rsid w:val="00775EE4"/>
    <w:rsid w:val="007B5D2F"/>
    <w:rsid w:val="007C34FB"/>
    <w:rsid w:val="00805CD0"/>
    <w:rsid w:val="00820D0F"/>
    <w:rsid w:val="00884DB6"/>
    <w:rsid w:val="008C1E0D"/>
    <w:rsid w:val="00983CDA"/>
    <w:rsid w:val="009E4524"/>
    <w:rsid w:val="00A07F5A"/>
    <w:rsid w:val="00A17DB8"/>
    <w:rsid w:val="00A3228A"/>
    <w:rsid w:val="00A57664"/>
    <w:rsid w:val="00AF15DF"/>
    <w:rsid w:val="00B309E8"/>
    <w:rsid w:val="00B6269F"/>
    <w:rsid w:val="00C868B4"/>
    <w:rsid w:val="00CE1BD4"/>
    <w:rsid w:val="00D57088"/>
    <w:rsid w:val="00F050C9"/>
    <w:rsid w:val="00F804D8"/>
    <w:rsid w:val="00FB1517"/>
    <w:rsid w:val="00FF1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2C0C4"/>
  <w15:docId w15:val="{37494CDF-C3A1-43F0-9AB2-0EAA8E828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2E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2E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0D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5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5C7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A245E"/>
    <w:rPr>
      <w:rFonts w:ascii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92E04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292E0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292E0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292E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2E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AF15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15DF"/>
  </w:style>
  <w:style w:type="paragraph" w:styleId="Footer">
    <w:name w:val="footer"/>
    <w:basedOn w:val="Normal"/>
    <w:link w:val="FooterChar"/>
    <w:uiPriority w:val="99"/>
    <w:unhideWhenUsed/>
    <w:rsid w:val="00AF15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15DF"/>
  </w:style>
  <w:style w:type="character" w:styleId="Hyperlink">
    <w:name w:val="Hyperlink"/>
    <w:basedOn w:val="DefaultParagraphFont"/>
    <w:uiPriority w:val="99"/>
    <w:semiHidden/>
    <w:unhideWhenUsed/>
    <w:rsid w:val="005B03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67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84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07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35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5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2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12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03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53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00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51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1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205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7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61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222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8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8849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42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53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6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52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05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urrochdale.org.uk/kb5/rochdale/directory/home.pag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1380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Rochdale MBC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Nichola Connolly</dc:creator>
  <cp:lastModifiedBy>Karen Riding</cp:lastModifiedBy>
  <cp:revision>2</cp:revision>
  <cp:lastPrinted>2020-04-27T09:17:00Z</cp:lastPrinted>
  <dcterms:created xsi:type="dcterms:W3CDTF">2020-04-29T08:26:00Z</dcterms:created>
  <dcterms:modified xsi:type="dcterms:W3CDTF">2020-04-29T08:26:00Z</dcterms:modified>
</cp:coreProperties>
</file>